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CAFE4">
      <w:pPr>
        <w:spacing w:line="590" w:lineRule="exact"/>
        <w:rPr>
          <w:rFonts w:hint="eastAsia" w:eastAsia="方正公文仿宋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附件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5</w:t>
      </w:r>
    </w:p>
    <w:p w14:paraId="301E64F3">
      <w:pPr>
        <w:spacing w:line="590" w:lineRule="exact"/>
        <w:ind w:firstLine="849" w:firstLineChars="193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OLE_LINK3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省级农业项目申报标准文本</w:t>
      </w:r>
    </w:p>
    <w:p w14:paraId="5EF17170">
      <w:pPr>
        <w:spacing w:line="590" w:lineRule="exact"/>
        <w:ind w:firstLine="849" w:firstLineChars="193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4791579C">
      <w:pPr>
        <w:spacing w:line="590" w:lineRule="exact"/>
        <w:ind w:firstLine="849" w:firstLineChars="193"/>
        <w:rPr>
          <w:sz w:val="44"/>
          <w:szCs w:val="44"/>
        </w:rPr>
      </w:pPr>
    </w:p>
    <w:p w14:paraId="499F14CB">
      <w:pPr>
        <w:spacing w:line="590" w:lineRule="exact"/>
        <w:ind w:firstLine="849" w:firstLineChars="193"/>
        <w:rPr>
          <w:sz w:val="44"/>
          <w:szCs w:val="44"/>
        </w:rPr>
      </w:pPr>
    </w:p>
    <w:p w14:paraId="31F37F9D">
      <w:pPr>
        <w:spacing w:line="590" w:lineRule="exact"/>
        <w:ind w:firstLine="849" w:firstLineChars="193"/>
        <w:rPr>
          <w:sz w:val="44"/>
          <w:szCs w:val="44"/>
        </w:rPr>
      </w:pPr>
    </w:p>
    <w:p w14:paraId="4D8477D4">
      <w:pPr>
        <w:spacing w:line="590" w:lineRule="exact"/>
        <w:ind w:firstLine="849" w:firstLineChars="193"/>
        <w:rPr>
          <w:sz w:val="44"/>
          <w:szCs w:val="44"/>
        </w:rPr>
      </w:pPr>
    </w:p>
    <w:p w14:paraId="4A15068C">
      <w:pPr>
        <w:spacing w:line="590" w:lineRule="exact"/>
        <w:ind w:firstLine="849" w:firstLineChars="193"/>
        <w:rPr>
          <w:sz w:val="44"/>
          <w:szCs w:val="44"/>
        </w:rPr>
      </w:pPr>
    </w:p>
    <w:p w14:paraId="4491F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项目名称： </w:t>
      </w:r>
    </w:p>
    <w:p w14:paraId="2A781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04565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实施方向：（参照实施指导意见填写）</w:t>
      </w:r>
    </w:p>
    <w:p w14:paraId="7CD0C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7BEF3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申报主体（签章）：</w:t>
      </w:r>
    </w:p>
    <w:p w14:paraId="7E0F2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6B3B3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申报项目名称：</w:t>
      </w:r>
    </w:p>
    <w:p w14:paraId="6B670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7C942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主管部门：南京市溧水区农业农村局  </w:t>
      </w:r>
    </w:p>
    <w:p w14:paraId="3610B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12958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填报时间：     年    月     日</w:t>
      </w:r>
      <w:bookmarkEnd w:id="0"/>
    </w:p>
    <w:p w14:paraId="106FB696">
      <w:pPr>
        <w:spacing w:line="590" w:lineRule="exact"/>
        <w:ind w:firstLine="617" w:firstLineChars="193"/>
        <w:jc w:val="center"/>
        <w:rPr>
          <w:rFonts w:hint="eastAsia" w:ascii="方正公文黑体" w:hAnsi="方正公文黑体" w:eastAsia="方正公文黑体" w:cs="方正公文黑体"/>
          <w:kern w:val="0"/>
          <w:sz w:val="32"/>
          <w:szCs w:val="32"/>
        </w:rPr>
      </w:pPr>
    </w:p>
    <w:p w14:paraId="4CB94240">
      <w:pPr>
        <w:spacing w:line="590" w:lineRule="exact"/>
        <w:ind w:firstLine="617" w:firstLineChars="193"/>
        <w:jc w:val="center"/>
        <w:rPr>
          <w:rFonts w:hint="eastAsia" w:ascii="方正公文黑体" w:hAnsi="方正公文黑体" w:eastAsia="方正公文黑体" w:cs="方正公文黑体"/>
          <w:kern w:val="0"/>
          <w:sz w:val="32"/>
          <w:szCs w:val="32"/>
        </w:rPr>
      </w:pPr>
    </w:p>
    <w:p w14:paraId="0226401A">
      <w:pPr>
        <w:spacing w:line="590" w:lineRule="exact"/>
        <w:ind w:firstLine="617" w:firstLineChars="193"/>
        <w:jc w:val="center"/>
        <w:rPr>
          <w:rFonts w:hint="eastAsia" w:ascii="方正公文黑体" w:hAnsi="方正公文黑体" w:eastAsia="方正公文黑体" w:cs="方正公文黑体"/>
          <w:kern w:val="0"/>
          <w:sz w:val="32"/>
          <w:szCs w:val="32"/>
        </w:rPr>
      </w:pPr>
    </w:p>
    <w:p w14:paraId="0629D29C">
      <w:pPr>
        <w:spacing w:line="590" w:lineRule="exact"/>
        <w:ind w:firstLine="617" w:firstLineChars="193"/>
        <w:jc w:val="center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kern w:val="0"/>
          <w:sz w:val="32"/>
          <w:szCs w:val="32"/>
        </w:rPr>
        <w:t>项目基本信息</w:t>
      </w:r>
    </w:p>
    <w:tbl>
      <w:tblPr>
        <w:tblStyle w:val="4"/>
        <w:tblW w:w="9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1842"/>
        <w:gridCol w:w="4429"/>
      </w:tblGrid>
      <w:tr w14:paraId="0921D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A80E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1.项目实施地址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90CF32">
            <w:pPr>
              <w:widowControl/>
              <w:spacing w:line="590" w:lineRule="exact"/>
              <w:ind w:firstLine="617" w:firstLineChars="193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06FEE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A5A9F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2.申报项目名称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8F1E3B">
            <w:pPr>
              <w:widowControl/>
              <w:spacing w:line="590" w:lineRule="exact"/>
              <w:ind w:firstLine="617" w:firstLineChars="193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6CEC5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8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E8523BE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3.联系人及电话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C62BB">
            <w:pPr>
              <w:widowControl/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52DBEE">
            <w:pPr>
              <w:widowControl/>
              <w:spacing w:line="590" w:lineRule="exact"/>
              <w:ind w:firstLine="617" w:firstLineChars="193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538E6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11AB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AC1D6">
            <w:pPr>
              <w:widowControl/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6A51CB">
            <w:pPr>
              <w:widowControl/>
              <w:spacing w:line="590" w:lineRule="exact"/>
              <w:ind w:firstLine="617" w:firstLineChars="193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3D0CB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8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A7D0ABB">
            <w:pPr>
              <w:widowControl/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4.项目总投资（入）（万元）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2108A2">
            <w:pPr>
              <w:widowControl/>
              <w:spacing w:line="590" w:lineRule="exact"/>
              <w:ind w:firstLine="617" w:firstLineChars="193"/>
              <w:jc w:val="righ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　</w:t>
            </w:r>
          </w:p>
        </w:tc>
      </w:tr>
      <w:tr w14:paraId="1CF84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01E8">
            <w:pPr>
              <w:widowControl/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其中：部级资金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17AEEE">
            <w:pPr>
              <w:widowControl/>
              <w:spacing w:line="590" w:lineRule="exact"/>
              <w:ind w:firstLine="617" w:firstLineChars="193"/>
              <w:jc w:val="righ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　</w:t>
            </w:r>
          </w:p>
        </w:tc>
      </w:tr>
      <w:tr w14:paraId="1B17B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442EE9">
            <w:pPr>
              <w:widowControl/>
              <w:spacing w:line="590" w:lineRule="exact"/>
              <w:ind w:firstLine="800" w:firstLineChars="250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省级资金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1A0598">
            <w:pPr>
              <w:spacing w:line="590" w:lineRule="exact"/>
              <w:ind w:firstLine="617" w:firstLineChars="193"/>
              <w:jc w:val="righ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67CAE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A02B24">
            <w:pPr>
              <w:widowControl/>
              <w:spacing w:line="590" w:lineRule="exact"/>
              <w:ind w:firstLine="640" w:firstLineChars="200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市县配套资金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230EE1">
            <w:pPr>
              <w:widowControl/>
              <w:spacing w:line="590" w:lineRule="exact"/>
              <w:ind w:firstLine="617" w:firstLineChars="193"/>
              <w:jc w:val="righ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6ED74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B87C1">
            <w:pPr>
              <w:widowControl/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实施主体自筹资金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AAD0EF">
            <w:pPr>
              <w:widowControl/>
              <w:spacing w:line="590" w:lineRule="exact"/>
              <w:ind w:firstLine="617" w:firstLineChars="193"/>
              <w:jc w:val="righ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　</w:t>
            </w:r>
          </w:p>
        </w:tc>
      </w:tr>
    </w:tbl>
    <w:p w14:paraId="383C7764">
      <w:pPr>
        <w:spacing w:line="590" w:lineRule="exact"/>
        <w:ind w:firstLine="617" w:firstLineChars="193"/>
        <w:rPr>
          <w:rFonts w:hint="default" w:ascii="Times New Roman" w:hAnsi="Times New Roman" w:eastAsia="方正公文仿宋" w:cs="Times New Roman"/>
          <w:vanish/>
          <w:sz w:val="32"/>
          <w:szCs w:val="32"/>
        </w:rPr>
      </w:pPr>
    </w:p>
    <w:tbl>
      <w:tblPr>
        <w:tblStyle w:val="4"/>
        <w:tblW w:w="9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2142"/>
        <w:gridCol w:w="4585"/>
      </w:tblGrid>
      <w:tr w14:paraId="12A3D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78696C">
            <w:pPr>
              <w:widowControl/>
              <w:spacing w:line="590" w:lineRule="exact"/>
              <w:ind w:firstLine="320" w:firstLineChars="100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5.收款信息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BF06E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开户银行名称</w:t>
            </w: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2FFA28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32EF3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839D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7ACF1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银行行号</w:t>
            </w: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87A105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4ED72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B96E5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04C76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D0E4E8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</w:tbl>
    <w:p w14:paraId="5B590F9D">
      <w:pPr>
        <w:widowControl/>
        <w:spacing w:line="590" w:lineRule="exact"/>
        <w:ind w:firstLine="405" w:firstLineChars="193"/>
        <w:jc w:val="center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br w:type="page"/>
      </w:r>
      <w:r>
        <w:rPr>
          <w:rFonts w:hint="eastAsia" w:ascii="方正公文黑体" w:hAnsi="方正公文黑体" w:eastAsia="方正公文黑体" w:cs="方正公文黑体"/>
          <w:kern w:val="0"/>
          <w:sz w:val="32"/>
          <w:szCs w:val="32"/>
        </w:rPr>
        <w:t>项目可行性研究报告摘要</w:t>
      </w:r>
    </w:p>
    <w:tbl>
      <w:tblPr>
        <w:tblStyle w:val="4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7169"/>
      </w:tblGrid>
      <w:tr w14:paraId="63E6CAFB">
        <w:trPr>
          <w:trHeight w:val="2987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633B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1．申报主体与项目概况</w:t>
            </w:r>
          </w:p>
        </w:tc>
        <w:tc>
          <w:tcPr>
            <w:tcW w:w="7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24562FC4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申报主体：地址、注册资本、资质荣誉、生产经营状况等简介。</w:t>
            </w:r>
          </w:p>
          <w:p w14:paraId="7CE8F247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  <w:p w14:paraId="0F959C76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项目概况：项目投资、实施内容、绩效目标等简介。</w:t>
            </w:r>
          </w:p>
        </w:tc>
      </w:tr>
      <w:tr w14:paraId="3D7D1140">
        <w:trPr>
          <w:trHeight w:val="2284" w:hRule="atLeast"/>
          <w:jc w:val="center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E481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2．可行性分析</w:t>
            </w:r>
          </w:p>
        </w:tc>
        <w:tc>
          <w:tcPr>
            <w:tcW w:w="7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332958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包括市场分析、建设生产条件分析、其他分析。</w:t>
            </w:r>
          </w:p>
        </w:tc>
      </w:tr>
      <w:tr w14:paraId="5F40B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A7FD5">
            <w:pPr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3．建设方案</w:t>
            </w:r>
          </w:p>
        </w:tc>
        <w:tc>
          <w:tcPr>
            <w:tcW w:w="7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AF006A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包括项目建设期限、时间进度、分阶段详细建设内容等。</w:t>
            </w:r>
          </w:p>
        </w:tc>
      </w:tr>
      <w:tr w14:paraId="37A5D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A8EC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4．财政支持内容和环节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E27C64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必须符合资金管理办法、实施指导意见（申报指南）规定的范围。</w:t>
            </w:r>
          </w:p>
        </w:tc>
      </w:tr>
    </w:tbl>
    <w:p w14:paraId="4645126B">
      <w:pPr>
        <w:widowControl/>
        <w:spacing w:line="590" w:lineRule="exact"/>
        <w:ind w:firstLine="405" w:firstLineChars="193"/>
        <w:jc w:val="center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eastAsia="黑体"/>
          <w:kern w:val="0"/>
        </w:rPr>
        <w:br w:type="page"/>
      </w:r>
      <w:r>
        <w:rPr>
          <w:rFonts w:hint="eastAsia" w:ascii="方正公文黑体" w:hAnsi="方正公文黑体" w:eastAsia="方正公文黑体" w:cs="方正公文黑体"/>
          <w:kern w:val="0"/>
          <w:sz w:val="32"/>
          <w:szCs w:val="32"/>
        </w:rPr>
        <w:t>项目可行性研究报告摘要</w:t>
      </w:r>
    </w:p>
    <w:p w14:paraId="2F45249C">
      <w:pPr>
        <w:spacing w:line="590" w:lineRule="exact"/>
        <w:ind w:firstLine="463" w:firstLineChars="193"/>
        <w:jc w:val="right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   单位：万元</w:t>
      </w:r>
    </w:p>
    <w:tbl>
      <w:tblPr>
        <w:tblStyle w:val="4"/>
        <w:tblW w:w="93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069"/>
        <w:gridCol w:w="1985"/>
        <w:gridCol w:w="2583"/>
      </w:tblGrid>
      <w:tr w14:paraId="53C84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6EAB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5．投资预算与资金筹措</w:t>
            </w:r>
          </w:p>
        </w:tc>
        <w:tc>
          <w:tcPr>
            <w:tcW w:w="7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EC2B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明细预算</w:t>
            </w:r>
          </w:p>
        </w:tc>
      </w:tr>
      <w:tr w14:paraId="1C00C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F219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0893D3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实施内容</w:t>
            </w:r>
          </w:p>
          <w:p w14:paraId="3FBB55BB">
            <w:pPr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6AAE8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金 额</w:t>
            </w:r>
          </w:p>
        </w:tc>
      </w:tr>
      <w:tr w14:paraId="04894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B2DC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3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EDE8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70F4A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其中：部级财政补助资金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BBB8F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省级财政补助资金　　</w:t>
            </w:r>
          </w:p>
        </w:tc>
      </w:tr>
      <w:tr w14:paraId="4E05C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DF5C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5B3B2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A8A92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54BAF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1B1DC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6B29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5B55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326A9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11EC2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7A3F5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B3B4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9AFE7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125B4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A1DB6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39F88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924C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EAFF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57D08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0C517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1372D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89763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DAE28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73477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CB211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16A25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9D04D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9C4B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C5038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C673A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435E3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42CE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8712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1A808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C26AA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</w:tr>
      <w:tr w14:paraId="74AD9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6F663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967D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53ED6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D97B8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</w:tr>
      <w:tr w14:paraId="6D28F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2D09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4FF6E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F702A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8BC14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</w:tr>
    </w:tbl>
    <w:p w14:paraId="5EB86BAD">
      <w:pPr>
        <w:widowControl/>
        <w:spacing w:line="590" w:lineRule="exact"/>
        <w:ind w:firstLine="617" w:firstLineChars="193"/>
        <w:jc w:val="center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br w:type="page"/>
      </w:r>
      <w:r>
        <w:rPr>
          <w:rFonts w:hint="eastAsia" w:ascii="方正公文黑体" w:hAnsi="方正公文黑体" w:eastAsia="方正公文黑体" w:cs="方正公文黑体"/>
          <w:kern w:val="0"/>
          <w:sz w:val="32"/>
          <w:szCs w:val="32"/>
        </w:rPr>
        <w:t>项目可行性研究报告摘要</w:t>
      </w:r>
    </w:p>
    <w:p w14:paraId="1F89C047">
      <w:pPr>
        <w:spacing w:line="590" w:lineRule="exact"/>
        <w:ind w:firstLine="617" w:firstLineChars="193"/>
        <w:jc w:val="right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</w:p>
    <w:tbl>
      <w:tblPr>
        <w:tblStyle w:val="4"/>
        <w:tblW w:w="9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97"/>
        <w:gridCol w:w="1153"/>
        <w:gridCol w:w="1565"/>
        <w:gridCol w:w="1200"/>
        <w:gridCol w:w="2495"/>
      </w:tblGrid>
      <w:tr w14:paraId="470BA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8AD45F">
            <w:pPr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6.(建设后达到)主要绩效目标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2456B">
            <w:pPr>
              <w:spacing w:line="590" w:lineRule="exact"/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绩效目标名称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7E1A6">
            <w:pPr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目标值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FC34">
            <w:pPr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评价指标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4F50E">
            <w:pPr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标准值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C0AD">
            <w:pPr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目标值制定说明</w:t>
            </w:r>
          </w:p>
        </w:tc>
      </w:tr>
      <w:tr w14:paraId="692DA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63FC14">
            <w:pPr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187B4">
            <w:pPr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举例：新建育肥猪舍面积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8821D">
            <w:pPr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800平方米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6166">
            <w:pPr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育肥猪舍面积建设完成率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9C47">
            <w:pPr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≥100%</w:t>
            </w:r>
          </w:p>
        </w:tc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1B7B">
            <w:pPr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新建800平方米育肥猪舍符合单位养殖生产需要，无资金筹措和环保治理压力。</w:t>
            </w:r>
          </w:p>
        </w:tc>
      </w:tr>
      <w:tr w14:paraId="4FE1B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7AE7F">
            <w:pPr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52996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B22000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1359A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50785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EE9C5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75979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E4E594">
            <w:pPr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28F97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E6B038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C3ADC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1625E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F5B4F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17590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5433A">
            <w:pPr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AE6B1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25691A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163C3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AC891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B07D2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</w:tbl>
    <w:p w14:paraId="2CF51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hint="default" w:ascii="Times New Roman" w:hAnsi="Times New Roman" w:eastAsia="方正公文仿宋" w:cs="Times New Roman"/>
          <w:sz w:val="22"/>
          <w:szCs w:val="22"/>
        </w:rPr>
      </w:pPr>
      <w:r>
        <w:rPr>
          <w:rFonts w:hint="default" w:ascii="Times New Roman" w:hAnsi="Times New Roman" w:eastAsia="方正公文仿宋" w:cs="Times New Roman"/>
          <w:sz w:val="22"/>
          <w:szCs w:val="22"/>
        </w:rPr>
        <w:t>备注：1.可参照2018年省级财政专项资金预算绩效目标，重点围绕产出和效果等方面，制定绩效目标和对应评价指标，原则上绩效目标和对应评价指标不少于3个。2.目标值是设立的绩效目标的实现值，应尽量量化（数值加单位表示），难以量化的按照分级分档的方式设定（如优、良、中、差等）。3.评价指标是衡量绩效目标值实现程度的工具。4.标准值是绩效目标实现情况或完成水平的预期值，是对绩效目标完成结果进行评价的考量尺度。</w:t>
      </w:r>
    </w:p>
    <w:p w14:paraId="2438CDE7">
      <w:pPr>
        <w:spacing w:line="590" w:lineRule="exact"/>
        <w:ind w:firstLine="424" w:firstLineChars="193"/>
        <w:rPr>
          <w:rFonts w:ascii="黑体" w:hAnsi="黑体" w:eastAsia="黑体"/>
          <w:sz w:val="22"/>
          <w:szCs w:val="32"/>
        </w:rPr>
      </w:pPr>
    </w:p>
    <w:p w14:paraId="136CE016"/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4A5EB9-509C-4FD5-8E15-17BC85A059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B729C0E-19BF-4E92-AF57-6714ED4FABB6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F820544-7075-4E3B-A915-327D3B883CC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7019E750-8195-4BB4-A4D2-0061C0389170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1B322AEB-C239-4081-ADE9-1A26CA487B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YjE4YTA2Yjg0NzAwNGIzY2M5ZjkwMDgzZGFmYWUifQ=="/>
  </w:docVars>
  <w:rsids>
    <w:rsidRoot w:val="007E29EB"/>
    <w:rsid w:val="00007C4E"/>
    <w:rsid w:val="00026D6B"/>
    <w:rsid w:val="0005198D"/>
    <w:rsid w:val="00287777"/>
    <w:rsid w:val="00294769"/>
    <w:rsid w:val="00427EA4"/>
    <w:rsid w:val="00455196"/>
    <w:rsid w:val="00457F87"/>
    <w:rsid w:val="004C5A3B"/>
    <w:rsid w:val="00541780"/>
    <w:rsid w:val="00667AF2"/>
    <w:rsid w:val="0072621D"/>
    <w:rsid w:val="00746692"/>
    <w:rsid w:val="00750B66"/>
    <w:rsid w:val="007863DF"/>
    <w:rsid w:val="007E29EB"/>
    <w:rsid w:val="009261B5"/>
    <w:rsid w:val="009B6E4A"/>
    <w:rsid w:val="00A75957"/>
    <w:rsid w:val="00B279B4"/>
    <w:rsid w:val="00B942CB"/>
    <w:rsid w:val="00CE1CC0"/>
    <w:rsid w:val="00CE6423"/>
    <w:rsid w:val="00F75668"/>
    <w:rsid w:val="0E28408C"/>
    <w:rsid w:val="0E6E7A62"/>
    <w:rsid w:val="1B400146"/>
    <w:rsid w:val="2B6F2A53"/>
    <w:rsid w:val="364D601B"/>
    <w:rsid w:val="39BE3A49"/>
    <w:rsid w:val="3DA711EF"/>
    <w:rsid w:val="447C3FAC"/>
    <w:rsid w:val="56C13350"/>
    <w:rsid w:val="7E57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j45</Company>
  <Pages>5</Pages>
  <Words>703</Words>
  <Characters>725</Characters>
  <Lines>6</Lines>
  <Paragraphs>1</Paragraphs>
  <TotalTime>11</TotalTime>
  <ScaleCrop>false</ScaleCrop>
  <LinksUpToDate>false</LinksUpToDate>
  <CharactersWithSpaces>771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2021-09-28T03:52:00Z</dcterms:created>
  <dc:creator>Administrator</dc:creator>
  <cp:lastModifiedBy>梁珂</cp:lastModifiedBy>
  <cp:lastPrinted>2024-01-04T03:05:00Z</cp:lastPrinted>
  <dcterms:modified xsi:type="dcterms:W3CDTF">2025-07-22T01:27:18Z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437CB803BEFC44B7987AB2C3B2D4D2B3_13</vt:lpwstr>
  </property>
  <property fmtid="{D5CDD505-2E9C-101B-9397-08002B2CF9AE}" pid="4" name="KSOTemplateDocerSaveRecord">
    <vt:lpwstr>eyJoZGlkIjoiMTQzYjE4YTA2Yjg0NzAwNGIzY2M5ZjkwMDgzZGFmYWUiLCJ1c2VySWQiOiI1NTM5ODAwOTcifQ==</vt:lpwstr>
  </property>
</Properties>
</file>