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FF" w:rsidRDefault="005B450E">
      <w:pPr>
        <w:widowControl/>
        <w:jc w:val="center"/>
        <w:rPr>
          <w:rFonts w:ascii="宋体" w:eastAsia="黑体" w:hAnsi="Times New Roman" w:cs="宋体"/>
          <w:bCs/>
          <w:color w:val="000000"/>
          <w:kern w:val="0"/>
          <w:sz w:val="24"/>
          <w:szCs w:val="21"/>
        </w:rPr>
      </w:pPr>
      <w:r>
        <w:rPr>
          <w:rFonts w:ascii="黑体" w:eastAsia="黑体" w:hAnsi="黑体" w:cs="宋体" w:hint="eastAsia"/>
          <w:b/>
          <w:bCs/>
          <w:color w:val="000000"/>
          <w:kern w:val="0"/>
          <w:sz w:val="36"/>
          <w:szCs w:val="36"/>
        </w:rPr>
        <w:t>关于</w:t>
      </w:r>
      <w:r w:rsidR="000C30D7" w:rsidRPr="005D7E20">
        <w:rPr>
          <w:rFonts w:ascii="黑体" w:eastAsia="黑体" w:hAnsi="黑体" w:cs="宋体" w:hint="eastAsia"/>
          <w:b/>
          <w:bCs/>
          <w:color w:val="000000"/>
          <w:kern w:val="0"/>
          <w:sz w:val="36"/>
          <w:szCs w:val="36"/>
          <w:u w:val="single"/>
        </w:rPr>
        <w:t>病媒生物防治服务</w:t>
      </w:r>
      <w:r>
        <w:rPr>
          <w:rFonts w:ascii="黑体" w:eastAsia="黑体" w:hAnsi="黑体" w:cs="宋体" w:hint="eastAsia"/>
          <w:b/>
          <w:bCs/>
          <w:color w:val="000000"/>
          <w:kern w:val="0"/>
          <w:sz w:val="36"/>
          <w:szCs w:val="36"/>
        </w:rPr>
        <w:t>项目自行采购</w:t>
      </w:r>
      <w:proofErr w:type="gramStart"/>
      <w:r>
        <w:rPr>
          <w:rFonts w:ascii="黑体" w:eastAsia="黑体" w:hAnsi="黑体" w:cs="宋体" w:hint="eastAsia"/>
          <w:b/>
          <w:bCs/>
          <w:color w:val="000000"/>
          <w:kern w:val="0"/>
          <w:sz w:val="36"/>
          <w:szCs w:val="36"/>
        </w:rPr>
        <w:t>询</w:t>
      </w:r>
      <w:proofErr w:type="gramEnd"/>
      <w:r>
        <w:rPr>
          <w:rFonts w:ascii="黑体" w:eastAsia="黑体" w:hAnsi="黑体" w:cs="宋体" w:hint="eastAsia"/>
          <w:b/>
          <w:bCs/>
          <w:color w:val="000000"/>
          <w:kern w:val="0"/>
          <w:sz w:val="36"/>
          <w:szCs w:val="36"/>
        </w:rPr>
        <w:t>比文件</w:t>
      </w:r>
    </w:p>
    <w:p w:rsidR="00636CFF" w:rsidRDefault="005B450E">
      <w:pPr>
        <w:widowControl/>
        <w:spacing w:line="300" w:lineRule="exact"/>
        <w:ind w:firstLineChars="200" w:firstLine="480"/>
        <w:jc w:val="left"/>
        <w:rPr>
          <w:rFonts w:ascii="微软雅黑" w:eastAsia="微软雅黑" w:hAnsi="微软雅黑" w:cs="宋体"/>
          <w:color w:val="333333"/>
          <w:kern w:val="0"/>
          <w:sz w:val="24"/>
          <w:szCs w:val="21"/>
        </w:rPr>
      </w:pPr>
      <w:r>
        <w:rPr>
          <w:rFonts w:ascii="宋体" w:eastAsia="宋体" w:hAnsi="Times New Roman" w:cs="宋体" w:hint="eastAsia"/>
          <w:bCs/>
          <w:color w:val="000000"/>
          <w:kern w:val="0"/>
          <w:sz w:val="24"/>
          <w:szCs w:val="21"/>
        </w:rPr>
        <w:t>经</w:t>
      </w:r>
      <w:r w:rsidR="005D7E20">
        <w:rPr>
          <w:rFonts w:ascii="宋体" w:eastAsia="宋体" w:hAnsi="Times New Roman" w:cs="宋体" w:hint="eastAsia"/>
          <w:bCs/>
          <w:color w:val="000000"/>
          <w:kern w:val="0"/>
          <w:sz w:val="24"/>
          <w:szCs w:val="21"/>
        </w:rPr>
        <w:t>溧水区教育局</w:t>
      </w:r>
      <w:r>
        <w:rPr>
          <w:rFonts w:ascii="宋体" w:eastAsia="宋体" w:hAnsi="Times New Roman" w:cs="宋体" w:hint="eastAsia"/>
          <w:bCs/>
          <w:color w:val="000000"/>
          <w:kern w:val="0"/>
          <w:sz w:val="24"/>
          <w:szCs w:val="21"/>
        </w:rPr>
        <w:t>批准，</w:t>
      </w:r>
      <w:r w:rsidR="005D7E20">
        <w:rPr>
          <w:rFonts w:ascii="宋体" w:eastAsia="宋体" w:hAnsi="Times New Roman" w:cs="宋体" w:hint="eastAsia"/>
          <w:bCs/>
          <w:color w:val="000000"/>
          <w:kern w:val="0"/>
          <w:sz w:val="24"/>
          <w:szCs w:val="21"/>
        </w:rPr>
        <w:t>江苏省溧水高级中学</w:t>
      </w:r>
      <w:r>
        <w:rPr>
          <w:rFonts w:ascii="宋体" w:eastAsia="宋体" w:hAnsi="Times New Roman" w:cs="宋体" w:hint="eastAsia"/>
          <w:bCs/>
          <w:color w:val="000000"/>
          <w:kern w:val="0"/>
          <w:sz w:val="24"/>
          <w:szCs w:val="21"/>
        </w:rPr>
        <w:t>就</w:t>
      </w:r>
      <w:r w:rsidRPr="005D7E20">
        <w:rPr>
          <w:rFonts w:ascii="Times New Roman" w:eastAsia="宋体" w:hAnsi="Times New Roman" w:cs="宋体" w:hint="eastAsia"/>
          <w:b/>
          <w:color w:val="000000"/>
          <w:kern w:val="0"/>
          <w:sz w:val="24"/>
          <w:szCs w:val="24"/>
          <w:u w:val="single"/>
        </w:rPr>
        <w:t xml:space="preserve">  </w:t>
      </w:r>
      <w:r w:rsidR="000C30D7" w:rsidRPr="005D7E20">
        <w:rPr>
          <w:rFonts w:ascii="宋体" w:eastAsia="宋体" w:hAnsi="Times New Roman" w:cs="宋体" w:hint="eastAsia"/>
          <w:bCs/>
          <w:color w:val="000000"/>
          <w:kern w:val="0"/>
          <w:sz w:val="24"/>
          <w:szCs w:val="21"/>
          <w:u w:val="single"/>
        </w:rPr>
        <w:t>病媒生物防治服务</w:t>
      </w:r>
      <w:r w:rsidR="005D7E20">
        <w:rPr>
          <w:rFonts w:ascii="Times New Roman" w:eastAsia="宋体" w:hAnsi="Times New Roman" w:cs="宋体" w:hint="eastAsia"/>
          <w:b/>
          <w:color w:val="000000"/>
          <w:kern w:val="0"/>
          <w:sz w:val="24"/>
          <w:szCs w:val="24"/>
          <w:u w:val="single"/>
        </w:rPr>
        <w:t xml:space="preserve"> </w:t>
      </w:r>
      <w:r>
        <w:rPr>
          <w:rFonts w:ascii="黑体" w:eastAsia="黑体" w:hAnsi="黑体" w:cs="宋体" w:hint="eastAsia"/>
          <w:color w:val="000000"/>
          <w:kern w:val="0"/>
          <w:sz w:val="24"/>
          <w:szCs w:val="24"/>
        </w:rPr>
        <w:t>（</w:t>
      </w:r>
      <w:r>
        <w:rPr>
          <w:rFonts w:ascii="宋体" w:eastAsia="宋体" w:hAnsi="Times New Roman" w:cs="宋体" w:hint="eastAsia"/>
          <w:bCs/>
          <w:color w:val="000000"/>
          <w:kern w:val="0"/>
          <w:sz w:val="24"/>
          <w:szCs w:val="21"/>
        </w:rPr>
        <w:t>项目名称）项目进行自行采购</w:t>
      </w:r>
      <w:proofErr w:type="gramStart"/>
      <w:r>
        <w:rPr>
          <w:rFonts w:ascii="宋体" w:eastAsia="宋体" w:hAnsi="Times New Roman" w:cs="宋体" w:hint="eastAsia"/>
          <w:bCs/>
          <w:color w:val="000000"/>
          <w:kern w:val="0"/>
          <w:sz w:val="24"/>
          <w:szCs w:val="21"/>
        </w:rPr>
        <w:t>询</w:t>
      </w:r>
      <w:proofErr w:type="gramEnd"/>
      <w:r>
        <w:rPr>
          <w:rFonts w:ascii="宋体" w:eastAsia="宋体" w:hAnsi="Times New Roman" w:cs="宋体" w:hint="eastAsia"/>
          <w:bCs/>
          <w:color w:val="000000"/>
          <w:kern w:val="0"/>
          <w:sz w:val="24"/>
          <w:szCs w:val="21"/>
        </w:rPr>
        <w:t>比价，</w:t>
      </w:r>
      <w:proofErr w:type="gramStart"/>
      <w:r>
        <w:rPr>
          <w:rFonts w:ascii="微软雅黑" w:eastAsia="宋体" w:hAnsi="微软雅黑" w:cs="宋体" w:hint="eastAsia"/>
          <w:color w:val="333333"/>
          <w:kern w:val="0"/>
          <w:sz w:val="24"/>
          <w:szCs w:val="21"/>
        </w:rPr>
        <w:t>兹邀请</w:t>
      </w:r>
      <w:proofErr w:type="gramEnd"/>
      <w:r>
        <w:rPr>
          <w:rFonts w:ascii="微软雅黑" w:eastAsia="宋体" w:hAnsi="微软雅黑" w:cs="宋体" w:hint="eastAsia"/>
          <w:color w:val="333333"/>
          <w:kern w:val="0"/>
          <w:sz w:val="24"/>
          <w:szCs w:val="21"/>
        </w:rPr>
        <w:t>符合资格条件的供应商提交响应文件（一份），并一次性报出不得更改的价格。</w:t>
      </w:r>
    </w:p>
    <w:p w:rsidR="00636CFF" w:rsidRDefault="005B450E">
      <w:pPr>
        <w:widowControl/>
        <w:spacing w:line="300" w:lineRule="exact"/>
        <w:ind w:firstLineChars="200" w:firstLine="482"/>
        <w:jc w:val="left"/>
        <w:rPr>
          <w:rFonts w:ascii="宋体" w:eastAsia="宋体" w:hAnsi="Times New Roman" w:cs="宋体"/>
          <w:bCs/>
          <w:color w:val="000000"/>
          <w:kern w:val="0"/>
          <w:sz w:val="24"/>
          <w:szCs w:val="21"/>
        </w:rPr>
      </w:pPr>
      <w:r>
        <w:rPr>
          <w:rFonts w:ascii="宋体" w:eastAsia="宋体" w:hAnsi="Times New Roman" w:cs="宋体" w:hint="eastAsia"/>
          <w:b/>
          <w:bCs/>
          <w:color w:val="000000"/>
          <w:kern w:val="0"/>
          <w:sz w:val="24"/>
          <w:szCs w:val="21"/>
        </w:rPr>
        <w:t>一、项目编号:</w:t>
      </w:r>
      <w:r>
        <w:rPr>
          <w:rFonts w:ascii="宋体" w:eastAsia="宋体" w:hAnsi="Times New Roman" w:cs="宋体" w:hint="eastAsia"/>
          <w:b/>
          <w:bCs/>
          <w:color w:val="000000"/>
          <w:kern w:val="0"/>
          <w:sz w:val="24"/>
          <w:szCs w:val="21"/>
          <w:u w:val="single"/>
        </w:rPr>
        <w:t xml:space="preserve">              </w:t>
      </w:r>
    </w:p>
    <w:p w:rsidR="00636CFF" w:rsidRDefault="005B450E">
      <w:pPr>
        <w:widowControl/>
        <w:spacing w:line="300" w:lineRule="exact"/>
        <w:ind w:firstLineChars="200" w:firstLine="482"/>
        <w:jc w:val="left"/>
        <w:rPr>
          <w:rFonts w:ascii="宋体" w:eastAsia="宋体" w:hAnsi="宋体" w:cs="宋体"/>
          <w:color w:val="000000"/>
          <w:kern w:val="0"/>
          <w:sz w:val="24"/>
          <w:szCs w:val="24"/>
          <w:lang w:val="zh-CN"/>
        </w:rPr>
      </w:pPr>
      <w:r>
        <w:rPr>
          <w:rFonts w:ascii="Times New Roman" w:eastAsia="宋体" w:hAnsi="Times New Roman" w:cs="宋体" w:hint="eastAsia"/>
          <w:b/>
          <w:color w:val="000000"/>
          <w:kern w:val="0"/>
          <w:sz w:val="24"/>
          <w:szCs w:val="24"/>
        </w:rPr>
        <w:t>二、项目内容：</w:t>
      </w:r>
      <w:r w:rsidRPr="005D7E20">
        <w:rPr>
          <w:rFonts w:ascii="Times New Roman" w:eastAsia="宋体" w:hAnsi="Times New Roman" w:cs="宋体" w:hint="eastAsia"/>
          <w:color w:val="000000"/>
          <w:kern w:val="0"/>
          <w:sz w:val="24"/>
          <w:szCs w:val="24"/>
          <w:u w:val="single"/>
        </w:rPr>
        <w:t xml:space="preserve"> </w:t>
      </w:r>
      <w:r w:rsidR="000C30D7" w:rsidRPr="005D7E20">
        <w:rPr>
          <w:rFonts w:ascii="Times New Roman" w:eastAsia="宋体" w:hAnsi="Times New Roman" w:cs="宋体" w:hint="eastAsia"/>
          <w:color w:val="000000"/>
          <w:kern w:val="0"/>
          <w:sz w:val="24"/>
          <w:szCs w:val="24"/>
          <w:u w:val="single"/>
        </w:rPr>
        <w:t>病媒生物防治服务</w:t>
      </w:r>
      <w:r w:rsidR="005D7E20">
        <w:rPr>
          <w:rFonts w:ascii="Times New Roman" w:eastAsia="宋体" w:hAnsi="Times New Roman" w:cs="宋体" w:hint="eastAsia"/>
          <w:color w:val="000000"/>
          <w:kern w:val="0"/>
          <w:sz w:val="24"/>
          <w:szCs w:val="24"/>
          <w:u w:val="single"/>
        </w:rPr>
        <w:t xml:space="preserve"> </w:t>
      </w:r>
      <w:r>
        <w:rPr>
          <w:rFonts w:ascii="Times New Roman" w:eastAsia="宋体" w:hAnsi="宋体" w:cs="宋体" w:hint="eastAsia"/>
          <w:color w:val="000000"/>
          <w:kern w:val="0"/>
          <w:sz w:val="24"/>
          <w:szCs w:val="24"/>
        </w:rPr>
        <w:t>；</w:t>
      </w:r>
      <w:r w:rsidR="005D7E20">
        <w:rPr>
          <w:rFonts w:ascii="Times New Roman" w:eastAsia="宋体" w:hAnsi="Times New Roman" w:cs="宋体" w:hint="eastAsia"/>
          <w:color w:val="000000"/>
          <w:kern w:val="0"/>
          <w:sz w:val="24"/>
          <w:szCs w:val="24"/>
        </w:rPr>
        <w:t>采购预算：</w:t>
      </w:r>
      <w:r w:rsidRPr="005D7E20">
        <w:rPr>
          <w:rFonts w:ascii="Times New Roman" w:eastAsia="宋体" w:hAnsi="Times New Roman" w:cs="宋体" w:hint="eastAsia"/>
          <w:color w:val="000000"/>
          <w:kern w:val="0"/>
          <w:sz w:val="24"/>
          <w:szCs w:val="24"/>
          <w:u w:val="single"/>
        </w:rPr>
        <w:t xml:space="preserve"> </w:t>
      </w:r>
      <w:r w:rsidR="000C30D7" w:rsidRPr="005D7E20">
        <w:rPr>
          <w:rFonts w:ascii="Times New Roman" w:eastAsia="宋体" w:hAnsi="Times New Roman" w:cs="宋体" w:hint="eastAsia"/>
          <w:color w:val="000000"/>
          <w:kern w:val="0"/>
          <w:sz w:val="24"/>
          <w:szCs w:val="24"/>
          <w:u w:val="single"/>
        </w:rPr>
        <w:t>5</w:t>
      </w:r>
      <w:r w:rsidR="000C30D7" w:rsidRPr="005D7E20">
        <w:rPr>
          <w:rFonts w:ascii="Times New Roman" w:eastAsia="宋体" w:hAnsi="Times New Roman" w:cs="宋体" w:hint="eastAsia"/>
          <w:color w:val="000000"/>
          <w:kern w:val="0"/>
          <w:sz w:val="24"/>
          <w:szCs w:val="24"/>
          <w:u w:val="single"/>
        </w:rPr>
        <w:t>万</w:t>
      </w:r>
      <w:r w:rsidRPr="005D7E20">
        <w:rPr>
          <w:rFonts w:ascii="Times New Roman" w:eastAsia="宋体" w:hAnsi="Times New Roman" w:cs="宋体" w:hint="eastAsia"/>
          <w:color w:val="000000"/>
          <w:kern w:val="0"/>
          <w:sz w:val="24"/>
          <w:szCs w:val="24"/>
          <w:u w:val="single"/>
        </w:rPr>
        <w:t xml:space="preserve"> </w:t>
      </w:r>
      <w:r>
        <w:rPr>
          <w:rFonts w:ascii="Times New Roman" w:eastAsia="宋体" w:hAnsi="Times New Roman" w:cs="宋体" w:hint="eastAsia"/>
          <w:color w:val="000000"/>
          <w:kern w:val="0"/>
          <w:sz w:val="24"/>
          <w:szCs w:val="24"/>
        </w:rPr>
        <w:t>元。</w:t>
      </w:r>
    </w:p>
    <w:p w:rsidR="00636CFF" w:rsidRDefault="005B450E">
      <w:pPr>
        <w:widowControl/>
        <w:spacing w:line="300" w:lineRule="exact"/>
        <w:ind w:firstLineChars="200" w:firstLine="482"/>
        <w:jc w:val="left"/>
        <w:rPr>
          <w:rFonts w:ascii="宋体" w:eastAsia="宋体" w:hAnsi="Times New Roman" w:cs="宋体"/>
          <w:b/>
          <w:bCs/>
          <w:color w:val="000000"/>
          <w:kern w:val="0"/>
          <w:sz w:val="24"/>
          <w:szCs w:val="24"/>
        </w:rPr>
      </w:pPr>
      <w:r>
        <w:rPr>
          <w:rFonts w:ascii="宋体" w:eastAsia="宋体" w:hAnsi="Times New Roman" w:cs="宋体" w:hint="eastAsia"/>
          <w:b/>
          <w:bCs/>
          <w:color w:val="000000"/>
          <w:kern w:val="0"/>
          <w:sz w:val="24"/>
          <w:szCs w:val="24"/>
        </w:rPr>
        <w:t>三、供应商资格要求:</w:t>
      </w:r>
    </w:p>
    <w:p w:rsidR="00636CFF" w:rsidRDefault="005B450E">
      <w:pPr>
        <w:widowControl/>
        <w:spacing w:line="300" w:lineRule="exact"/>
        <w:ind w:firstLineChars="200" w:firstLine="482"/>
        <w:jc w:val="left"/>
        <w:rPr>
          <w:rFonts w:ascii="宋体" w:eastAsia="宋体" w:hAnsi="Times New Roman" w:cs="宋体"/>
          <w:b/>
          <w:bCs/>
          <w:color w:val="000000"/>
          <w:kern w:val="0"/>
          <w:sz w:val="24"/>
          <w:szCs w:val="24"/>
        </w:rPr>
      </w:pPr>
      <w:r>
        <w:rPr>
          <w:rFonts w:ascii="宋体" w:eastAsia="宋体" w:hAnsi="Times New Roman" w:cs="宋体" w:hint="eastAsia"/>
          <w:b/>
          <w:bCs/>
          <w:color w:val="000000"/>
          <w:kern w:val="0"/>
          <w:sz w:val="24"/>
          <w:szCs w:val="24"/>
        </w:rPr>
        <w:t>1.应具备的规定条件：</w:t>
      </w:r>
    </w:p>
    <w:p w:rsidR="00636CFF" w:rsidRDefault="005B450E">
      <w:pPr>
        <w:widowControl/>
        <w:adjustRightInd w:val="0"/>
        <w:snapToGrid w:val="0"/>
        <w:spacing w:line="30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具有独立承担民事责任的能力,提供法人或者其他组织的营业执照、经营许可证等证明文件，自然人的身份证明；</w:t>
      </w:r>
    </w:p>
    <w:p w:rsidR="00636CFF" w:rsidRDefault="005B450E">
      <w:pPr>
        <w:widowControl/>
        <w:spacing w:line="400" w:lineRule="exact"/>
        <w:ind w:firstLineChars="200" w:firstLine="482"/>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2.本次采购项目要求的特定条件：</w:t>
      </w:r>
    </w:p>
    <w:p w:rsidR="00636CFF" w:rsidRPr="00A1044C" w:rsidRDefault="005D7E20" w:rsidP="00A1044C">
      <w:pPr>
        <w:widowControl/>
        <w:spacing w:line="400" w:lineRule="exact"/>
        <w:ind w:firstLineChars="200" w:firstLine="480"/>
        <w:jc w:val="left"/>
        <w:rPr>
          <w:rFonts w:ascii="宋体" w:eastAsia="宋体" w:hAnsi="宋体" w:cs="宋体"/>
          <w:color w:val="000000"/>
          <w:kern w:val="0"/>
          <w:sz w:val="24"/>
          <w:szCs w:val="24"/>
        </w:rPr>
      </w:pPr>
      <w:r w:rsidRPr="00A1044C">
        <w:rPr>
          <w:rFonts w:ascii="宋体" w:eastAsia="宋体" w:hAnsi="宋体" w:cs="宋体" w:hint="eastAsia"/>
          <w:color w:val="000000"/>
          <w:kern w:val="0"/>
          <w:sz w:val="24"/>
          <w:szCs w:val="24"/>
        </w:rPr>
        <w:t>1.营业执照的经营范围需包含病媒生物防制服务和白蚁防制服务内容；</w:t>
      </w:r>
    </w:p>
    <w:p w:rsidR="005D7E20" w:rsidRPr="00A1044C" w:rsidRDefault="005D7E20" w:rsidP="00A1044C">
      <w:pPr>
        <w:widowControl/>
        <w:spacing w:line="400" w:lineRule="exact"/>
        <w:ind w:firstLineChars="200" w:firstLine="480"/>
        <w:jc w:val="left"/>
        <w:rPr>
          <w:rFonts w:ascii="宋体" w:eastAsia="宋体" w:hAnsi="宋体" w:cs="宋体"/>
          <w:color w:val="000000"/>
          <w:kern w:val="0"/>
          <w:sz w:val="24"/>
          <w:szCs w:val="24"/>
        </w:rPr>
      </w:pPr>
      <w:r w:rsidRPr="00A1044C">
        <w:rPr>
          <w:rFonts w:ascii="宋体" w:eastAsia="宋体" w:hAnsi="宋体" w:cs="宋体" w:hint="eastAsia"/>
          <w:color w:val="000000"/>
          <w:kern w:val="0"/>
          <w:sz w:val="24"/>
          <w:szCs w:val="24"/>
        </w:rPr>
        <w:t>2.提供</w:t>
      </w:r>
      <w:r w:rsidR="00A1044C">
        <w:rPr>
          <w:rFonts w:ascii="宋体" w:eastAsia="宋体" w:hAnsi="宋体" w:cs="宋体" w:hint="eastAsia"/>
          <w:color w:val="000000"/>
          <w:kern w:val="0"/>
          <w:sz w:val="24"/>
          <w:szCs w:val="24"/>
        </w:rPr>
        <w:t>有效期内的</w:t>
      </w:r>
      <w:r w:rsidRPr="00A1044C">
        <w:rPr>
          <w:rFonts w:ascii="宋体" w:eastAsia="宋体" w:hAnsi="宋体" w:cs="宋体" w:hint="eastAsia"/>
          <w:color w:val="000000"/>
          <w:kern w:val="0"/>
          <w:sz w:val="24"/>
          <w:szCs w:val="24"/>
        </w:rPr>
        <w:t>在</w:t>
      </w:r>
      <w:r w:rsidR="00042DB2">
        <w:rPr>
          <w:rFonts w:ascii="宋体" w:eastAsia="宋体" w:hAnsi="宋体" w:cs="宋体" w:hint="eastAsia"/>
          <w:color w:val="000000"/>
          <w:kern w:val="0"/>
          <w:sz w:val="24"/>
          <w:szCs w:val="24"/>
        </w:rPr>
        <w:t>本</w:t>
      </w:r>
      <w:r w:rsidRPr="00A1044C">
        <w:rPr>
          <w:rFonts w:ascii="宋体" w:eastAsia="宋体" w:hAnsi="宋体" w:cs="宋体" w:hint="eastAsia"/>
          <w:color w:val="000000"/>
          <w:kern w:val="0"/>
          <w:sz w:val="24"/>
          <w:szCs w:val="24"/>
        </w:rPr>
        <w:t>区爱国卫生运动委员会备案材料</w:t>
      </w:r>
      <w:r w:rsidR="00A1044C">
        <w:rPr>
          <w:rFonts w:ascii="宋体" w:eastAsia="宋体" w:hAnsi="宋体" w:cs="宋体" w:hint="eastAsia"/>
          <w:color w:val="000000"/>
          <w:kern w:val="0"/>
          <w:sz w:val="24"/>
          <w:szCs w:val="24"/>
        </w:rPr>
        <w:t>。</w:t>
      </w:r>
    </w:p>
    <w:p w:rsidR="00636CFF" w:rsidRDefault="005B450E">
      <w:pPr>
        <w:widowControl/>
        <w:spacing w:line="300" w:lineRule="exact"/>
        <w:ind w:firstLineChars="200" w:firstLine="482"/>
        <w:jc w:val="left"/>
        <w:rPr>
          <w:rFonts w:ascii="宋体" w:eastAsia="宋体" w:hAnsi="宋体" w:cs="宋体"/>
          <w:color w:val="333333"/>
          <w:kern w:val="0"/>
          <w:sz w:val="24"/>
          <w:szCs w:val="21"/>
        </w:rPr>
      </w:pPr>
      <w:r>
        <w:rPr>
          <w:rFonts w:ascii="宋体" w:eastAsia="宋体" w:hAnsi="宋体" w:cs="宋体" w:hint="eastAsia"/>
          <w:b/>
          <w:color w:val="000000"/>
          <w:kern w:val="0"/>
          <w:sz w:val="24"/>
          <w:szCs w:val="21"/>
        </w:rPr>
        <w:t>四、报价</w:t>
      </w:r>
      <w:r>
        <w:rPr>
          <w:rFonts w:ascii="宋体" w:eastAsia="宋体" w:hAnsi="宋体" w:cs="宋体" w:hint="eastAsia"/>
          <w:color w:val="000000"/>
          <w:kern w:val="0"/>
          <w:sz w:val="24"/>
          <w:szCs w:val="21"/>
        </w:rPr>
        <w:t xml:space="preserve">应包括 </w:t>
      </w:r>
      <w:r w:rsidRPr="00A1044C">
        <w:rPr>
          <w:rFonts w:ascii="宋体" w:eastAsia="宋体" w:hAnsi="宋体" w:cs="宋体" w:hint="eastAsia"/>
          <w:color w:val="000000"/>
          <w:kern w:val="0"/>
          <w:sz w:val="24"/>
          <w:szCs w:val="21"/>
          <w:u w:val="single"/>
        </w:rPr>
        <w:t xml:space="preserve"> </w:t>
      </w:r>
      <w:r w:rsidR="000C30D7" w:rsidRPr="00A1044C">
        <w:rPr>
          <w:rFonts w:ascii="宋体" w:eastAsia="宋体" w:hAnsi="宋体" w:cs="宋体" w:hint="eastAsia"/>
          <w:color w:val="000000"/>
          <w:kern w:val="0"/>
          <w:sz w:val="24"/>
          <w:szCs w:val="21"/>
          <w:u w:val="single"/>
        </w:rPr>
        <w:t>病媒生物防治服务</w:t>
      </w:r>
      <w:r w:rsidRPr="00A1044C">
        <w:rPr>
          <w:rFonts w:ascii="宋体" w:eastAsia="宋体" w:hAnsi="宋体" w:cs="宋体" w:hint="eastAsia"/>
          <w:color w:val="000000"/>
          <w:kern w:val="0"/>
          <w:sz w:val="24"/>
          <w:szCs w:val="21"/>
          <w:u w:val="single"/>
        </w:rPr>
        <w:t xml:space="preserve"> </w:t>
      </w:r>
      <w:r>
        <w:rPr>
          <w:rFonts w:ascii="宋体" w:eastAsia="宋体" w:hAnsi="宋体" w:cs="宋体" w:hint="eastAsia"/>
          <w:color w:val="000000"/>
          <w:kern w:val="0"/>
          <w:sz w:val="24"/>
          <w:szCs w:val="21"/>
          <w:u w:val="single"/>
        </w:rPr>
        <w:t xml:space="preserve"> </w:t>
      </w:r>
      <w:r>
        <w:rPr>
          <w:rFonts w:ascii="宋体" w:eastAsia="宋体" w:hAnsi="宋体" w:cs="宋体" w:hint="eastAsia"/>
          <w:color w:val="000000"/>
          <w:kern w:val="0"/>
          <w:sz w:val="24"/>
          <w:szCs w:val="21"/>
        </w:rPr>
        <w:t>项目的所有费用：即</w:t>
      </w:r>
      <w:r w:rsidR="00A1044C">
        <w:rPr>
          <w:rFonts w:ascii="宋体" w:eastAsia="宋体" w:hAnsi="宋体" w:cs="宋体" w:hint="eastAsia"/>
          <w:color w:val="000000"/>
          <w:kern w:val="0"/>
          <w:sz w:val="24"/>
          <w:szCs w:val="21"/>
        </w:rPr>
        <w:t>防制服务、</w:t>
      </w:r>
      <w:r>
        <w:rPr>
          <w:rFonts w:ascii="宋体" w:eastAsia="宋体" w:hAnsi="宋体" w:cs="宋体" w:hint="eastAsia"/>
          <w:color w:val="000000"/>
          <w:kern w:val="0"/>
          <w:sz w:val="24"/>
          <w:szCs w:val="21"/>
        </w:rPr>
        <w:t>包装、仓储、运输、处置及发生的所有含税费用。</w:t>
      </w:r>
    </w:p>
    <w:p w:rsidR="00636CFF" w:rsidRDefault="005B450E">
      <w:pPr>
        <w:widowControl/>
        <w:spacing w:line="300" w:lineRule="exact"/>
        <w:ind w:firstLineChars="200" w:firstLine="482"/>
        <w:contextualSpacing/>
        <w:jc w:val="left"/>
        <w:rPr>
          <w:rFonts w:ascii="宋体" w:eastAsia="宋体" w:hAnsi="宋体" w:cs="宋体"/>
          <w:b/>
          <w:bCs/>
          <w:color w:val="000000"/>
          <w:sz w:val="24"/>
          <w:szCs w:val="24"/>
        </w:rPr>
      </w:pPr>
      <w:r>
        <w:rPr>
          <w:rFonts w:ascii="宋体" w:eastAsia="宋体" w:hAnsi="宋体" w:cs="宋体" w:hint="eastAsia"/>
          <w:b/>
          <w:color w:val="000000"/>
          <w:sz w:val="24"/>
          <w:szCs w:val="24"/>
        </w:rPr>
        <w:t>五、供应商应按照</w:t>
      </w:r>
      <w:proofErr w:type="gramStart"/>
      <w:r>
        <w:rPr>
          <w:rFonts w:ascii="宋体" w:eastAsia="宋体" w:hAnsi="宋体" w:cs="宋体" w:hint="eastAsia"/>
          <w:b/>
          <w:color w:val="000000"/>
          <w:sz w:val="24"/>
          <w:szCs w:val="24"/>
        </w:rPr>
        <w:t>询</w:t>
      </w:r>
      <w:proofErr w:type="gramEnd"/>
      <w:r>
        <w:rPr>
          <w:rFonts w:ascii="宋体" w:eastAsia="宋体" w:hAnsi="宋体" w:cs="宋体" w:hint="eastAsia"/>
          <w:b/>
          <w:color w:val="000000"/>
          <w:sz w:val="24"/>
          <w:szCs w:val="24"/>
        </w:rPr>
        <w:t>比价文件要求编制报价文件，</w:t>
      </w:r>
      <w:r>
        <w:rPr>
          <w:rFonts w:ascii="宋体" w:eastAsia="宋体" w:hAnsi="宋体" w:cs="宋体" w:hint="eastAsia"/>
          <w:color w:val="000000"/>
          <w:sz w:val="24"/>
          <w:szCs w:val="24"/>
        </w:rPr>
        <w:t>报价文件应对</w:t>
      </w:r>
      <w:proofErr w:type="gramStart"/>
      <w:r>
        <w:rPr>
          <w:rFonts w:ascii="宋体" w:eastAsia="宋体" w:hAnsi="宋体" w:cs="宋体" w:hint="eastAsia"/>
          <w:color w:val="000000"/>
          <w:sz w:val="24"/>
          <w:szCs w:val="24"/>
        </w:rPr>
        <w:t>询</w:t>
      </w:r>
      <w:proofErr w:type="gramEnd"/>
      <w:r>
        <w:rPr>
          <w:rFonts w:ascii="宋体" w:eastAsia="宋体" w:hAnsi="宋体" w:cs="宋体" w:hint="eastAsia"/>
          <w:color w:val="000000"/>
          <w:sz w:val="24"/>
          <w:szCs w:val="24"/>
        </w:rPr>
        <w:t>比价文件提出的要求和条件</w:t>
      </w:r>
      <w:proofErr w:type="gramStart"/>
      <w:r>
        <w:rPr>
          <w:rFonts w:ascii="宋体" w:eastAsia="宋体" w:hAnsi="宋体" w:cs="宋体" w:hint="eastAsia"/>
          <w:color w:val="000000"/>
          <w:sz w:val="24"/>
          <w:szCs w:val="24"/>
        </w:rPr>
        <w:t>作出</w:t>
      </w:r>
      <w:proofErr w:type="gramEnd"/>
      <w:r>
        <w:rPr>
          <w:rFonts w:ascii="宋体" w:eastAsia="宋体" w:hAnsi="宋体" w:cs="宋体" w:hint="eastAsia"/>
          <w:color w:val="000000"/>
          <w:sz w:val="24"/>
          <w:szCs w:val="24"/>
        </w:rPr>
        <w:t>实质性响应。</w:t>
      </w:r>
      <w:r>
        <w:rPr>
          <w:rFonts w:ascii="宋体" w:eastAsia="宋体" w:hAnsi="宋体" w:cs="宋体" w:hint="eastAsia"/>
          <w:b/>
          <w:bCs/>
          <w:color w:val="000000"/>
          <w:sz w:val="24"/>
          <w:szCs w:val="24"/>
        </w:rPr>
        <w:t>报价文件应包含企业法人营业执照（或法人证明）、</w:t>
      </w:r>
      <w:r>
        <w:rPr>
          <w:rFonts w:ascii="宋体" w:eastAsia="宋体" w:hAnsi="宋体" w:cs="宋体" w:hint="eastAsia"/>
          <w:b/>
          <w:bCs/>
          <w:color w:val="000000"/>
          <w:sz w:val="24"/>
          <w:szCs w:val="24"/>
          <w:lang w:val="zh-CN"/>
        </w:rPr>
        <w:t>报价申请及声明、</w:t>
      </w:r>
      <w:r>
        <w:rPr>
          <w:rFonts w:ascii="宋体" w:eastAsia="宋体" w:hAnsi="宋体" w:cs="宋体" w:hint="eastAsia"/>
          <w:b/>
          <w:bCs/>
          <w:color w:val="000000"/>
          <w:sz w:val="24"/>
          <w:szCs w:val="24"/>
        </w:rPr>
        <w:t>分项报价表等。</w:t>
      </w:r>
    </w:p>
    <w:p w:rsidR="00636CFF" w:rsidRDefault="005B450E">
      <w:pPr>
        <w:widowControl/>
        <w:spacing w:line="300" w:lineRule="exact"/>
        <w:ind w:firstLineChars="200" w:firstLine="482"/>
        <w:contextualSpacing/>
        <w:jc w:val="left"/>
        <w:rPr>
          <w:rFonts w:ascii="宋体" w:eastAsia="宋体" w:hAnsi="宋体" w:cs="宋体"/>
          <w:color w:val="000000"/>
          <w:sz w:val="24"/>
          <w:szCs w:val="24"/>
        </w:rPr>
      </w:pPr>
      <w:r>
        <w:rPr>
          <w:rFonts w:ascii="宋体" w:eastAsia="宋体" w:hAnsi="宋体" w:cs="宋体" w:hint="eastAsia"/>
          <w:b/>
          <w:color w:val="000000"/>
          <w:sz w:val="24"/>
          <w:szCs w:val="24"/>
        </w:rPr>
        <w:t>六、报价应用人民币报价。</w:t>
      </w:r>
      <w:r>
        <w:rPr>
          <w:rFonts w:ascii="宋体" w:eastAsia="宋体" w:hAnsi="宋体" w:cs="宋体" w:hint="eastAsia"/>
          <w:color w:val="000000"/>
          <w:sz w:val="24"/>
          <w:szCs w:val="24"/>
        </w:rPr>
        <w:t>报价产品如果是进口产品的，应提供人民币与美元之间的汇率；报价单位为“元”。</w:t>
      </w:r>
    </w:p>
    <w:p w:rsidR="00636CFF" w:rsidRDefault="005B450E">
      <w:pPr>
        <w:widowControl/>
        <w:spacing w:line="300" w:lineRule="exact"/>
        <w:ind w:firstLineChars="200" w:firstLine="482"/>
        <w:contextualSpacing/>
        <w:jc w:val="left"/>
        <w:rPr>
          <w:rFonts w:ascii="宋体" w:eastAsia="宋体" w:hAnsi="宋体" w:cs="宋体"/>
          <w:b/>
          <w:color w:val="000000"/>
          <w:sz w:val="24"/>
          <w:szCs w:val="24"/>
        </w:rPr>
      </w:pPr>
      <w:r>
        <w:rPr>
          <w:rFonts w:ascii="宋体" w:eastAsia="宋体" w:hAnsi="宋体" w:cs="宋体" w:hint="eastAsia"/>
          <w:b/>
          <w:color w:val="000000"/>
          <w:sz w:val="24"/>
          <w:szCs w:val="24"/>
        </w:rPr>
        <w:t>七、评审与成交标准：</w:t>
      </w:r>
    </w:p>
    <w:p w:rsidR="00636CFF" w:rsidRDefault="005B450E">
      <w:pPr>
        <w:widowControl/>
        <w:spacing w:line="300" w:lineRule="exact"/>
        <w:ind w:firstLineChars="200" w:firstLine="480"/>
        <w:contextualSpacing/>
        <w:jc w:val="left"/>
        <w:rPr>
          <w:rFonts w:ascii="宋体" w:eastAsia="宋体" w:hAnsi="宋体" w:cs="宋体"/>
          <w:color w:val="000000"/>
          <w:sz w:val="24"/>
          <w:szCs w:val="24"/>
        </w:rPr>
      </w:pPr>
      <w:r>
        <w:rPr>
          <w:rFonts w:ascii="宋体" w:eastAsia="宋体" w:hAnsi="宋体" w:cs="宋体" w:hint="eastAsia"/>
          <w:color w:val="000000"/>
          <w:sz w:val="24"/>
          <w:szCs w:val="24"/>
        </w:rPr>
        <w:t>1.评审：</w:t>
      </w:r>
      <w:proofErr w:type="gramStart"/>
      <w:r>
        <w:rPr>
          <w:rFonts w:ascii="宋体" w:eastAsia="宋体" w:hAnsi="宋体" w:cs="宋体" w:hint="eastAsia"/>
          <w:color w:val="000000"/>
          <w:sz w:val="24"/>
          <w:szCs w:val="24"/>
        </w:rPr>
        <w:t>询</w:t>
      </w:r>
      <w:proofErr w:type="gramEnd"/>
      <w:r>
        <w:rPr>
          <w:rFonts w:ascii="宋体" w:eastAsia="宋体" w:hAnsi="宋体" w:cs="宋体" w:hint="eastAsia"/>
          <w:color w:val="000000"/>
          <w:sz w:val="24"/>
          <w:szCs w:val="24"/>
        </w:rPr>
        <w:t>比价小组对响应文件的有效性、完整性和响应程度进行审查时，可以要求供应商对响应文件中含义不明确、同类问题表述不一致或者有明显文字错误和计算错误的内容</w:t>
      </w:r>
      <w:proofErr w:type="gramStart"/>
      <w:r>
        <w:rPr>
          <w:rFonts w:ascii="宋体" w:eastAsia="宋体" w:hAnsi="宋体" w:cs="宋体" w:hint="eastAsia"/>
          <w:color w:val="000000"/>
          <w:sz w:val="24"/>
          <w:szCs w:val="24"/>
        </w:rPr>
        <w:t>作出</w:t>
      </w:r>
      <w:proofErr w:type="gramEnd"/>
      <w:r>
        <w:rPr>
          <w:rFonts w:ascii="宋体" w:eastAsia="宋体" w:hAnsi="宋体" w:cs="宋体" w:hint="eastAsia"/>
          <w:color w:val="000000"/>
          <w:sz w:val="24"/>
          <w:szCs w:val="24"/>
        </w:rPr>
        <w:t>必要的澄清、说明或者更正，并以书面形式通知供应商。供应商的澄清、说明或者更正不得超出响应文件的范围或者改变响应文件的实质性内容，由其法定代表人或授权代表签字或者加盖公章。供应商为自然人的，应当由本人签字并附身份证明。</w:t>
      </w:r>
    </w:p>
    <w:p w:rsidR="00636CFF" w:rsidRDefault="005B450E">
      <w:pPr>
        <w:widowControl/>
        <w:spacing w:line="300" w:lineRule="exact"/>
        <w:ind w:firstLineChars="200" w:firstLine="480"/>
        <w:contextualSpacing/>
        <w:jc w:val="left"/>
        <w:rPr>
          <w:rFonts w:ascii="宋体" w:eastAsia="宋体" w:hAnsi="宋体" w:cs="宋体"/>
          <w:color w:val="000000"/>
          <w:sz w:val="24"/>
          <w:szCs w:val="24"/>
        </w:rPr>
      </w:pPr>
      <w:r>
        <w:rPr>
          <w:rFonts w:ascii="宋体" w:eastAsia="宋体" w:hAnsi="宋体" w:cs="宋体" w:hint="eastAsia"/>
          <w:color w:val="000000"/>
          <w:sz w:val="24"/>
          <w:szCs w:val="24"/>
        </w:rPr>
        <w:t>2. 成交标准：</w:t>
      </w:r>
    </w:p>
    <w:p w:rsidR="00636CFF" w:rsidRDefault="005B450E">
      <w:pPr>
        <w:widowControl/>
        <w:spacing w:line="300" w:lineRule="exact"/>
        <w:ind w:firstLineChars="200" w:firstLine="482"/>
        <w:contextualSpacing/>
        <w:jc w:val="left"/>
        <w:rPr>
          <w:rFonts w:ascii="宋体" w:eastAsia="宋体" w:hAnsi="宋体" w:cs="宋体"/>
          <w:color w:val="333333"/>
          <w:kern w:val="0"/>
          <w:szCs w:val="21"/>
        </w:rPr>
      </w:pPr>
      <w:r>
        <w:rPr>
          <w:rFonts w:ascii="宋体" w:eastAsia="宋体" w:hAnsi="宋体" w:cs="宋体" w:hint="eastAsia"/>
          <w:b/>
          <w:color w:val="333333"/>
          <w:kern w:val="0"/>
          <w:sz w:val="24"/>
          <w:szCs w:val="24"/>
        </w:rPr>
        <w:t>质量和服务均能满足采购文件实质性要求，且报价最低的供应商成交</w:t>
      </w:r>
      <w:r>
        <w:rPr>
          <w:rFonts w:ascii="宋体" w:eastAsia="宋体" w:hAnsi="宋体" w:cs="宋体" w:hint="eastAsia"/>
          <w:color w:val="333333"/>
          <w:kern w:val="0"/>
          <w:sz w:val="24"/>
          <w:szCs w:val="24"/>
        </w:rPr>
        <w:t>。</w:t>
      </w:r>
    </w:p>
    <w:p w:rsidR="00636CFF" w:rsidRDefault="005B450E">
      <w:pPr>
        <w:widowControl/>
        <w:spacing w:line="300" w:lineRule="exact"/>
        <w:ind w:firstLineChars="200" w:firstLine="482"/>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八、报价文件接收信息：</w:t>
      </w:r>
    </w:p>
    <w:p w:rsidR="00636CFF" w:rsidRDefault="005B450E">
      <w:pPr>
        <w:widowControl/>
        <w:spacing w:line="300" w:lineRule="exact"/>
        <w:ind w:firstLineChars="200" w:firstLine="480"/>
        <w:jc w:val="left"/>
        <w:rPr>
          <w:rFonts w:ascii="宋体" w:hAnsi="宋体" w:cs="仿宋_GB2312"/>
          <w:caps/>
          <w:sz w:val="24"/>
          <w:szCs w:val="24"/>
        </w:rPr>
      </w:pPr>
      <w:r>
        <w:rPr>
          <w:rFonts w:ascii="宋体" w:hAnsi="宋体" w:cs="仿宋_GB2312" w:hint="eastAsia"/>
          <w:caps/>
          <w:sz w:val="24"/>
          <w:szCs w:val="24"/>
        </w:rPr>
        <w:t>报价文件开始接收时间：202</w:t>
      </w:r>
      <w:r w:rsidR="00A1044C">
        <w:rPr>
          <w:rFonts w:ascii="宋体" w:hAnsi="宋体" w:cs="仿宋_GB2312" w:hint="eastAsia"/>
          <w:caps/>
          <w:sz w:val="24"/>
          <w:szCs w:val="24"/>
        </w:rPr>
        <w:t>5</w:t>
      </w:r>
      <w:r>
        <w:rPr>
          <w:rFonts w:ascii="宋体" w:hAnsi="宋体" w:cs="仿宋_GB2312" w:hint="eastAsia"/>
          <w:caps/>
          <w:sz w:val="24"/>
          <w:szCs w:val="24"/>
        </w:rPr>
        <w:t>-</w:t>
      </w:r>
      <w:r w:rsidR="00A1044C">
        <w:rPr>
          <w:rFonts w:ascii="宋体" w:hAnsi="宋体" w:cs="仿宋_GB2312" w:hint="eastAsia"/>
          <w:caps/>
          <w:sz w:val="24"/>
          <w:szCs w:val="24"/>
        </w:rPr>
        <w:t>07</w:t>
      </w:r>
      <w:r>
        <w:rPr>
          <w:rFonts w:ascii="宋体" w:hAnsi="宋体" w:cs="仿宋_GB2312" w:hint="eastAsia"/>
          <w:caps/>
          <w:sz w:val="24"/>
          <w:szCs w:val="24"/>
        </w:rPr>
        <w:t>-</w:t>
      </w:r>
      <w:r w:rsidR="00A1044C">
        <w:rPr>
          <w:rFonts w:ascii="宋体" w:hAnsi="宋体" w:cs="仿宋_GB2312" w:hint="eastAsia"/>
          <w:caps/>
          <w:sz w:val="24"/>
          <w:szCs w:val="24"/>
        </w:rPr>
        <w:t>10</w:t>
      </w:r>
      <w:r>
        <w:rPr>
          <w:rFonts w:ascii="宋体" w:hAnsi="宋体" w:cs="仿宋_GB2312" w:hint="eastAsia"/>
          <w:caps/>
          <w:sz w:val="24"/>
          <w:szCs w:val="24"/>
        </w:rPr>
        <w:t xml:space="preserve">    </w:t>
      </w:r>
      <w:r w:rsidR="00A1044C">
        <w:rPr>
          <w:rFonts w:ascii="宋体" w:hAnsi="宋体" w:cs="仿宋_GB2312" w:hint="eastAsia"/>
          <w:caps/>
          <w:sz w:val="24"/>
          <w:szCs w:val="24"/>
        </w:rPr>
        <w:t>上午9</w:t>
      </w:r>
      <w:r>
        <w:rPr>
          <w:rFonts w:ascii="宋体" w:hAnsi="宋体" w:cs="仿宋_GB2312" w:hint="eastAsia"/>
          <w:caps/>
          <w:sz w:val="24"/>
          <w:szCs w:val="24"/>
        </w:rPr>
        <w:t>:</w:t>
      </w:r>
      <w:r w:rsidR="00A1044C">
        <w:rPr>
          <w:rFonts w:ascii="宋体" w:hAnsi="宋体" w:cs="仿宋_GB2312" w:hint="eastAsia"/>
          <w:caps/>
          <w:sz w:val="24"/>
          <w:szCs w:val="24"/>
        </w:rPr>
        <w:t>0</w:t>
      </w:r>
      <w:r>
        <w:rPr>
          <w:rFonts w:ascii="宋体" w:hAnsi="宋体" w:cs="仿宋_GB2312" w:hint="eastAsia"/>
          <w:caps/>
          <w:sz w:val="24"/>
          <w:szCs w:val="24"/>
        </w:rPr>
        <w:t>0</w:t>
      </w:r>
    </w:p>
    <w:p w:rsidR="00636CFF" w:rsidRDefault="005B450E">
      <w:pPr>
        <w:widowControl/>
        <w:spacing w:line="300" w:lineRule="exact"/>
        <w:ind w:firstLineChars="200" w:firstLine="480"/>
        <w:jc w:val="left"/>
        <w:rPr>
          <w:rFonts w:ascii="宋体" w:hAnsi="宋体" w:cs="仿宋_GB2312"/>
          <w:caps/>
          <w:sz w:val="24"/>
          <w:szCs w:val="24"/>
        </w:rPr>
      </w:pPr>
      <w:r>
        <w:rPr>
          <w:rFonts w:ascii="宋体" w:hAnsi="宋体" w:cs="仿宋_GB2312" w:hint="eastAsia"/>
          <w:caps/>
          <w:sz w:val="24"/>
          <w:szCs w:val="24"/>
        </w:rPr>
        <w:t>报价文件接收截止时间：202</w:t>
      </w:r>
      <w:r w:rsidR="00A1044C">
        <w:rPr>
          <w:rFonts w:ascii="宋体" w:hAnsi="宋体" w:cs="仿宋_GB2312" w:hint="eastAsia"/>
          <w:caps/>
          <w:sz w:val="24"/>
          <w:szCs w:val="24"/>
        </w:rPr>
        <w:t>5</w:t>
      </w:r>
      <w:r>
        <w:rPr>
          <w:rFonts w:ascii="宋体" w:hAnsi="宋体" w:cs="仿宋_GB2312" w:hint="eastAsia"/>
          <w:caps/>
          <w:sz w:val="24"/>
          <w:szCs w:val="24"/>
        </w:rPr>
        <w:t>-</w:t>
      </w:r>
      <w:r w:rsidR="00A1044C">
        <w:rPr>
          <w:rFonts w:ascii="宋体" w:hAnsi="宋体" w:cs="仿宋_GB2312" w:hint="eastAsia"/>
          <w:caps/>
          <w:sz w:val="24"/>
          <w:szCs w:val="24"/>
        </w:rPr>
        <w:t>07</w:t>
      </w:r>
      <w:r>
        <w:rPr>
          <w:rFonts w:ascii="宋体" w:hAnsi="宋体" w:cs="仿宋_GB2312" w:hint="eastAsia"/>
          <w:caps/>
          <w:sz w:val="24"/>
          <w:szCs w:val="24"/>
        </w:rPr>
        <w:t>-</w:t>
      </w:r>
      <w:r w:rsidR="00A1044C">
        <w:rPr>
          <w:rFonts w:ascii="宋体" w:hAnsi="宋体" w:cs="仿宋_GB2312" w:hint="eastAsia"/>
          <w:caps/>
          <w:sz w:val="24"/>
          <w:szCs w:val="24"/>
        </w:rPr>
        <w:t>10</w:t>
      </w:r>
      <w:r>
        <w:rPr>
          <w:rFonts w:ascii="宋体" w:hAnsi="宋体" w:cs="仿宋_GB2312" w:hint="eastAsia"/>
          <w:caps/>
          <w:sz w:val="24"/>
          <w:szCs w:val="24"/>
        </w:rPr>
        <w:t xml:space="preserve"> </w:t>
      </w:r>
      <w:r w:rsidR="00A1044C">
        <w:rPr>
          <w:rFonts w:ascii="宋体" w:hAnsi="宋体" w:cs="仿宋_GB2312" w:hint="eastAsia"/>
          <w:caps/>
          <w:sz w:val="24"/>
          <w:szCs w:val="24"/>
        </w:rPr>
        <w:t xml:space="preserve">  </w:t>
      </w:r>
      <w:r>
        <w:rPr>
          <w:rFonts w:ascii="宋体" w:hAnsi="宋体" w:cs="仿宋_GB2312" w:hint="eastAsia"/>
          <w:caps/>
          <w:sz w:val="24"/>
          <w:szCs w:val="24"/>
        </w:rPr>
        <w:t xml:space="preserve"> </w:t>
      </w:r>
      <w:r w:rsidR="00A1044C">
        <w:rPr>
          <w:rFonts w:ascii="宋体" w:hAnsi="宋体" w:cs="仿宋_GB2312" w:hint="eastAsia"/>
          <w:caps/>
          <w:sz w:val="24"/>
          <w:szCs w:val="24"/>
        </w:rPr>
        <w:t>上午9</w:t>
      </w:r>
      <w:r>
        <w:rPr>
          <w:rFonts w:ascii="宋体" w:hAnsi="宋体" w:cs="仿宋_GB2312" w:hint="eastAsia"/>
          <w:caps/>
          <w:sz w:val="24"/>
          <w:szCs w:val="24"/>
        </w:rPr>
        <w:t>:</w:t>
      </w:r>
      <w:r w:rsidR="00A1044C">
        <w:rPr>
          <w:rFonts w:ascii="宋体" w:hAnsi="宋体" w:cs="仿宋_GB2312" w:hint="eastAsia"/>
          <w:caps/>
          <w:sz w:val="24"/>
          <w:szCs w:val="24"/>
        </w:rPr>
        <w:t>3</w:t>
      </w:r>
      <w:r>
        <w:rPr>
          <w:rFonts w:ascii="宋体" w:hAnsi="宋体" w:cs="仿宋_GB2312" w:hint="eastAsia"/>
          <w:caps/>
          <w:sz w:val="24"/>
          <w:szCs w:val="24"/>
        </w:rPr>
        <w:t>0</w:t>
      </w:r>
    </w:p>
    <w:p w:rsidR="00636CFF" w:rsidRDefault="005B450E">
      <w:pPr>
        <w:widowControl/>
        <w:spacing w:line="300" w:lineRule="exact"/>
        <w:ind w:firstLineChars="200" w:firstLine="480"/>
        <w:jc w:val="left"/>
        <w:rPr>
          <w:rFonts w:ascii="宋体" w:hAnsi="宋体" w:cs="仿宋_GB2312"/>
          <w:caps/>
          <w:sz w:val="24"/>
          <w:szCs w:val="24"/>
        </w:rPr>
      </w:pPr>
      <w:r>
        <w:rPr>
          <w:rFonts w:ascii="宋体" w:hAnsi="宋体" w:cs="仿宋_GB2312" w:hint="eastAsia"/>
          <w:caps/>
          <w:sz w:val="24"/>
          <w:szCs w:val="24"/>
        </w:rPr>
        <w:t>报价文件接收地点：请将报价文件壹份正本密封送达（不接受传真、邮寄）南京市溧水区</w:t>
      </w:r>
      <w:r w:rsidR="00A1044C">
        <w:rPr>
          <w:rFonts w:ascii="宋体" w:hAnsi="宋体" w:cs="仿宋_GB2312" w:hint="eastAsia"/>
          <w:caps/>
          <w:sz w:val="24"/>
          <w:szCs w:val="24"/>
        </w:rPr>
        <w:t>永阳街道天生桥大道288号综合楼814会议室</w:t>
      </w:r>
      <w:r>
        <w:rPr>
          <w:rFonts w:ascii="宋体" w:hAnsi="宋体" w:cs="仿宋_GB2312" w:hint="eastAsia"/>
          <w:caps/>
          <w:sz w:val="24"/>
          <w:szCs w:val="24"/>
        </w:rPr>
        <w:t>（开标室）。</w:t>
      </w:r>
    </w:p>
    <w:p w:rsidR="00636CFF" w:rsidRDefault="005B450E">
      <w:pPr>
        <w:widowControl/>
        <w:spacing w:line="300" w:lineRule="exact"/>
        <w:ind w:firstLineChars="200" w:firstLine="480"/>
        <w:contextualSpacing/>
        <w:jc w:val="left"/>
        <w:rPr>
          <w:rFonts w:ascii="宋体" w:hAnsi="宋体" w:cs="仿宋_GB2312"/>
          <w:caps/>
          <w:sz w:val="24"/>
          <w:szCs w:val="24"/>
        </w:rPr>
      </w:pPr>
      <w:proofErr w:type="gramStart"/>
      <w:r>
        <w:rPr>
          <w:rFonts w:ascii="宋体" w:hAnsi="宋体" w:cs="仿宋_GB2312" w:hint="eastAsia"/>
          <w:caps/>
          <w:sz w:val="24"/>
          <w:szCs w:val="24"/>
        </w:rPr>
        <w:t>询</w:t>
      </w:r>
      <w:proofErr w:type="gramEnd"/>
      <w:r>
        <w:rPr>
          <w:rFonts w:ascii="宋体" w:hAnsi="宋体" w:cs="仿宋_GB2312" w:hint="eastAsia"/>
          <w:caps/>
          <w:sz w:val="24"/>
          <w:szCs w:val="24"/>
        </w:rPr>
        <w:t>比时间: 202</w:t>
      </w:r>
      <w:r w:rsidR="00A1044C">
        <w:rPr>
          <w:rFonts w:ascii="宋体" w:hAnsi="宋体" w:cs="仿宋_GB2312" w:hint="eastAsia"/>
          <w:caps/>
          <w:sz w:val="24"/>
          <w:szCs w:val="24"/>
        </w:rPr>
        <w:t>5</w:t>
      </w:r>
      <w:r>
        <w:rPr>
          <w:rFonts w:ascii="宋体" w:hAnsi="宋体" w:cs="仿宋_GB2312" w:hint="eastAsia"/>
          <w:caps/>
          <w:sz w:val="24"/>
          <w:szCs w:val="24"/>
        </w:rPr>
        <w:t>-</w:t>
      </w:r>
      <w:r w:rsidR="00A1044C">
        <w:rPr>
          <w:rFonts w:ascii="宋体" w:hAnsi="宋体" w:cs="仿宋_GB2312" w:hint="eastAsia"/>
          <w:caps/>
          <w:sz w:val="24"/>
          <w:szCs w:val="24"/>
        </w:rPr>
        <w:t>07-10</w:t>
      </w:r>
      <w:r>
        <w:rPr>
          <w:rFonts w:ascii="宋体" w:hAnsi="宋体" w:cs="仿宋_GB2312" w:hint="eastAsia"/>
          <w:caps/>
          <w:sz w:val="24"/>
          <w:szCs w:val="24"/>
        </w:rPr>
        <w:t xml:space="preserve"> </w:t>
      </w:r>
      <w:r w:rsidR="00A1044C">
        <w:rPr>
          <w:rFonts w:ascii="宋体" w:hAnsi="宋体" w:cs="仿宋_GB2312" w:hint="eastAsia"/>
          <w:caps/>
          <w:sz w:val="24"/>
          <w:szCs w:val="24"/>
        </w:rPr>
        <w:t>上午09</w:t>
      </w:r>
      <w:r>
        <w:rPr>
          <w:rFonts w:ascii="宋体" w:hAnsi="宋体" w:cs="仿宋_GB2312" w:hint="eastAsia"/>
          <w:caps/>
          <w:sz w:val="24"/>
          <w:szCs w:val="24"/>
        </w:rPr>
        <w:t>:</w:t>
      </w:r>
      <w:r w:rsidR="00A1044C">
        <w:rPr>
          <w:rFonts w:ascii="宋体" w:hAnsi="宋体" w:cs="仿宋_GB2312" w:hint="eastAsia"/>
          <w:caps/>
          <w:sz w:val="24"/>
          <w:szCs w:val="24"/>
        </w:rPr>
        <w:t>3</w:t>
      </w:r>
      <w:r>
        <w:rPr>
          <w:rFonts w:ascii="宋体" w:hAnsi="宋体" w:cs="仿宋_GB2312" w:hint="eastAsia"/>
          <w:caps/>
          <w:sz w:val="24"/>
          <w:szCs w:val="24"/>
        </w:rPr>
        <w:t>0</w:t>
      </w:r>
    </w:p>
    <w:p w:rsidR="00636CFF" w:rsidRDefault="005B450E">
      <w:pPr>
        <w:widowControl/>
        <w:spacing w:line="300" w:lineRule="exact"/>
        <w:ind w:firstLineChars="188" w:firstLine="453"/>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九、本次采购联系事项：</w:t>
      </w:r>
    </w:p>
    <w:p w:rsidR="00636CFF" w:rsidRDefault="005B450E">
      <w:pPr>
        <w:widowControl/>
        <w:snapToGrid w:val="0"/>
        <w:spacing w:line="300" w:lineRule="exact"/>
        <w:ind w:firstLineChars="246" w:firstLine="59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采购文件接收</w:t>
      </w:r>
      <w:r>
        <w:rPr>
          <w:rFonts w:ascii="宋体" w:eastAsia="宋体" w:hAnsi="宋体" w:cs="宋体" w:hint="eastAsia"/>
          <w:color w:val="000000"/>
          <w:kern w:val="0"/>
          <w:sz w:val="24"/>
          <w:szCs w:val="21"/>
        </w:rPr>
        <w:t>人：</w:t>
      </w:r>
      <w:r w:rsidR="00A1044C">
        <w:rPr>
          <w:rFonts w:ascii="宋体" w:eastAsia="宋体" w:hAnsi="宋体" w:cs="宋体" w:hint="eastAsia"/>
          <w:color w:val="000000"/>
          <w:kern w:val="0"/>
          <w:sz w:val="24"/>
          <w:szCs w:val="21"/>
        </w:rPr>
        <w:t>薛老师</w:t>
      </w:r>
      <w:r w:rsidR="00A1044C">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 xml:space="preserve">联系电话： </w:t>
      </w:r>
      <w:r w:rsidR="00A1044C">
        <w:rPr>
          <w:rFonts w:ascii="宋体" w:eastAsia="宋体" w:hAnsi="宋体" w:cs="宋体" w:hint="eastAsia"/>
          <w:color w:val="000000"/>
          <w:kern w:val="0"/>
          <w:sz w:val="24"/>
          <w:szCs w:val="24"/>
        </w:rPr>
        <w:t>57212050</w:t>
      </w:r>
    </w:p>
    <w:p w:rsidR="00636CFF" w:rsidRDefault="00636CFF" w:rsidP="00A1044C">
      <w:pPr>
        <w:widowControl/>
        <w:spacing w:line="300" w:lineRule="exact"/>
        <w:ind w:firstLineChars="250" w:firstLine="525"/>
        <w:jc w:val="left"/>
      </w:pPr>
    </w:p>
    <w:p w:rsidR="00A1044C" w:rsidRPr="00A1044C" w:rsidRDefault="00A1044C" w:rsidP="00A1044C">
      <w:pPr>
        <w:pStyle w:val="4"/>
      </w:pPr>
    </w:p>
    <w:p w:rsidR="00636CFF" w:rsidRDefault="00A1044C">
      <w:pPr>
        <w:widowControl/>
        <w:spacing w:line="300" w:lineRule="exact"/>
        <w:ind w:firstLineChars="2600" w:firstLine="6240"/>
        <w:jc w:val="left"/>
        <w:rPr>
          <w:rFonts w:ascii="宋体" w:eastAsia="宋体" w:hAnsi="宋体" w:cs="宋体"/>
          <w:color w:val="000000"/>
          <w:kern w:val="0"/>
          <w:sz w:val="24"/>
          <w:szCs w:val="24"/>
        </w:rPr>
      </w:pPr>
      <w:r>
        <w:rPr>
          <w:rFonts w:ascii="宋体" w:eastAsia="宋体" w:hAnsi="宋体" w:cs="宋体"/>
          <w:color w:val="000000"/>
          <w:kern w:val="0"/>
          <w:sz w:val="24"/>
          <w:szCs w:val="24"/>
        </w:rPr>
        <w:t>江苏省溧水高级中学</w:t>
      </w:r>
    </w:p>
    <w:p w:rsidR="00A1044C" w:rsidRPr="00664812" w:rsidRDefault="005B450E" w:rsidP="00664812">
      <w:pPr>
        <w:widowControl/>
        <w:spacing w:line="300" w:lineRule="exact"/>
        <w:ind w:firstLineChars="2600" w:firstLine="6240"/>
        <w:jc w:val="left"/>
        <w:rPr>
          <w:rFonts w:ascii="宋体" w:eastAsia="宋体" w:hAnsi="宋体" w:cs="宋体"/>
          <w:color w:val="000000"/>
          <w:kern w:val="0"/>
          <w:sz w:val="24"/>
          <w:szCs w:val="21"/>
        </w:rPr>
      </w:pPr>
      <w:r>
        <w:rPr>
          <w:rFonts w:ascii="宋体" w:eastAsia="宋体" w:hAnsi="宋体" w:cs="宋体" w:hint="eastAsia"/>
          <w:color w:val="000000"/>
          <w:kern w:val="0"/>
          <w:sz w:val="24"/>
          <w:szCs w:val="21"/>
        </w:rPr>
        <w:t>202</w:t>
      </w:r>
      <w:r w:rsidR="00A1044C">
        <w:rPr>
          <w:rFonts w:ascii="宋体" w:eastAsia="宋体" w:hAnsi="宋体" w:cs="宋体" w:hint="eastAsia"/>
          <w:color w:val="000000"/>
          <w:kern w:val="0"/>
          <w:sz w:val="24"/>
          <w:szCs w:val="21"/>
        </w:rPr>
        <w:t>5</w:t>
      </w:r>
      <w:r>
        <w:rPr>
          <w:rFonts w:ascii="宋体" w:eastAsia="宋体" w:hAnsi="宋体" w:cs="宋体" w:hint="eastAsia"/>
          <w:color w:val="000000"/>
          <w:kern w:val="0"/>
          <w:sz w:val="24"/>
          <w:szCs w:val="21"/>
        </w:rPr>
        <w:t>年</w:t>
      </w:r>
      <w:r w:rsidR="00A1044C">
        <w:rPr>
          <w:rFonts w:ascii="宋体" w:eastAsia="宋体" w:hAnsi="宋体" w:cs="宋体" w:hint="eastAsia"/>
          <w:color w:val="000000"/>
          <w:kern w:val="0"/>
          <w:sz w:val="24"/>
          <w:szCs w:val="21"/>
        </w:rPr>
        <w:t>07</w:t>
      </w:r>
      <w:r>
        <w:rPr>
          <w:rFonts w:ascii="宋体" w:eastAsia="宋体" w:hAnsi="宋体" w:cs="宋体" w:hint="eastAsia"/>
          <w:color w:val="000000"/>
          <w:kern w:val="0"/>
          <w:sz w:val="24"/>
          <w:szCs w:val="21"/>
        </w:rPr>
        <w:t>月</w:t>
      </w:r>
      <w:r w:rsidR="00A1044C">
        <w:rPr>
          <w:rFonts w:ascii="宋体" w:eastAsia="宋体" w:hAnsi="宋体" w:cs="宋体" w:hint="eastAsia"/>
          <w:color w:val="000000"/>
          <w:kern w:val="0"/>
          <w:sz w:val="24"/>
          <w:szCs w:val="21"/>
        </w:rPr>
        <w:t>03</w:t>
      </w:r>
      <w:r>
        <w:rPr>
          <w:rFonts w:ascii="宋体" w:eastAsia="宋体" w:hAnsi="宋体" w:cs="宋体" w:hint="eastAsia"/>
          <w:color w:val="000000"/>
          <w:kern w:val="0"/>
          <w:sz w:val="24"/>
          <w:szCs w:val="21"/>
        </w:rPr>
        <w:t>日</w:t>
      </w:r>
    </w:p>
    <w:p w:rsidR="00636CFF" w:rsidRDefault="005B450E">
      <w:pPr>
        <w:ind w:firstLineChars="800" w:firstLine="2570"/>
        <w:jc w:val="left"/>
        <w:rPr>
          <w:rFonts w:ascii="宋体" w:hAnsi="宋体" w:cs="仿宋_GB2312"/>
          <w:b/>
          <w:bCs/>
          <w:caps/>
          <w:sz w:val="32"/>
          <w:szCs w:val="32"/>
          <w:lang w:val="zh-CN"/>
        </w:rPr>
      </w:pPr>
      <w:r>
        <w:rPr>
          <w:rFonts w:hint="eastAsia"/>
          <w:b/>
          <w:bCs/>
          <w:sz w:val="32"/>
          <w:szCs w:val="32"/>
        </w:rPr>
        <w:lastRenderedPageBreak/>
        <w:t>第一章</w:t>
      </w:r>
      <w:r>
        <w:rPr>
          <w:rFonts w:hint="eastAsia"/>
          <w:b/>
          <w:bCs/>
          <w:sz w:val="32"/>
          <w:szCs w:val="32"/>
        </w:rPr>
        <w:t xml:space="preserve"> </w:t>
      </w:r>
      <w:r>
        <w:rPr>
          <w:rFonts w:hint="eastAsia"/>
          <w:b/>
          <w:bCs/>
          <w:sz w:val="32"/>
          <w:szCs w:val="32"/>
        </w:rPr>
        <w:t>采购项目需求</w:t>
      </w:r>
    </w:p>
    <w:p w:rsidR="00664812" w:rsidRDefault="005B450E" w:rsidP="00664812">
      <w:pPr>
        <w:numPr>
          <w:ilvl w:val="0"/>
          <w:numId w:val="1"/>
        </w:numPr>
        <w:spacing w:line="360" w:lineRule="exact"/>
        <w:jc w:val="left"/>
        <w:rPr>
          <w:rFonts w:ascii="宋体" w:hAnsi="宋体" w:cs="仿宋_GB2312"/>
          <w:b/>
          <w:bCs/>
          <w:caps/>
          <w:sz w:val="30"/>
          <w:szCs w:val="30"/>
          <w:lang w:val="zh-CN"/>
        </w:rPr>
      </w:pPr>
      <w:r>
        <w:rPr>
          <w:rFonts w:ascii="宋体" w:hAnsi="宋体" w:cs="仿宋_GB2312" w:hint="eastAsia"/>
          <w:b/>
          <w:bCs/>
          <w:caps/>
          <w:sz w:val="30"/>
          <w:szCs w:val="30"/>
          <w:lang w:val="zh-CN"/>
        </w:rPr>
        <w:t>采购需求</w:t>
      </w:r>
    </w:p>
    <w:p w:rsidR="00664812" w:rsidRPr="00664812" w:rsidRDefault="00664812" w:rsidP="00664812">
      <w:pPr>
        <w:widowControl/>
        <w:adjustRightInd w:val="0"/>
        <w:snapToGrid w:val="0"/>
        <w:spacing w:line="300" w:lineRule="exact"/>
        <w:ind w:firstLineChars="200" w:firstLine="480"/>
        <w:jc w:val="left"/>
        <w:rPr>
          <w:rFonts w:ascii="宋体" w:eastAsia="宋体" w:hAnsi="宋体" w:cs="宋体"/>
          <w:color w:val="000000"/>
          <w:kern w:val="0"/>
          <w:sz w:val="24"/>
          <w:szCs w:val="24"/>
        </w:rPr>
      </w:pPr>
      <w:r w:rsidRPr="00664812">
        <w:rPr>
          <w:rFonts w:ascii="宋体" w:eastAsia="宋体" w:hAnsi="宋体" w:cs="宋体" w:hint="eastAsia"/>
          <w:color w:val="000000"/>
          <w:kern w:val="0"/>
          <w:sz w:val="24"/>
          <w:szCs w:val="24"/>
        </w:rPr>
        <w:t>项目属性：服务类项目。</w:t>
      </w:r>
    </w:p>
    <w:p w:rsidR="00664812" w:rsidRPr="00664812" w:rsidRDefault="00664812" w:rsidP="00664812">
      <w:pPr>
        <w:widowControl/>
        <w:adjustRightInd w:val="0"/>
        <w:snapToGrid w:val="0"/>
        <w:spacing w:line="300" w:lineRule="exact"/>
        <w:ind w:firstLineChars="200" w:firstLine="480"/>
        <w:jc w:val="left"/>
        <w:rPr>
          <w:rFonts w:ascii="宋体" w:eastAsia="宋体" w:hAnsi="宋体" w:cs="宋体"/>
          <w:color w:val="000000"/>
          <w:kern w:val="0"/>
          <w:sz w:val="24"/>
          <w:szCs w:val="24"/>
        </w:rPr>
      </w:pPr>
      <w:r w:rsidRPr="00664812">
        <w:rPr>
          <w:rFonts w:ascii="宋体" w:eastAsia="宋体" w:hAnsi="宋体" w:cs="宋体" w:hint="eastAsia"/>
          <w:color w:val="000000"/>
          <w:kern w:val="0"/>
          <w:sz w:val="24"/>
          <w:szCs w:val="24"/>
        </w:rPr>
        <w:t>（一）项目背景</w:t>
      </w:r>
      <w:r>
        <w:rPr>
          <w:rFonts w:ascii="宋体" w:eastAsia="宋体" w:hAnsi="宋体" w:cs="宋体" w:hint="eastAsia"/>
          <w:color w:val="000000"/>
          <w:kern w:val="0"/>
          <w:sz w:val="24"/>
          <w:szCs w:val="24"/>
        </w:rPr>
        <w:t>：</w:t>
      </w:r>
    </w:p>
    <w:p w:rsidR="00664812" w:rsidRPr="00664812" w:rsidRDefault="00664812" w:rsidP="00664812">
      <w:pPr>
        <w:widowControl/>
        <w:adjustRightInd w:val="0"/>
        <w:snapToGrid w:val="0"/>
        <w:spacing w:line="30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江苏省溧水高级中学位于</w:t>
      </w:r>
      <w:r w:rsidRPr="00664812">
        <w:rPr>
          <w:rFonts w:ascii="宋体" w:eastAsia="宋体" w:hAnsi="宋体" w:cs="宋体" w:hint="eastAsia"/>
          <w:color w:val="000000"/>
          <w:kern w:val="0"/>
          <w:sz w:val="24"/>
          <w:szCs w:val="24"/>
        </w:rPr>
        <w:t>溧水区永阳街道天生桥大道288号</w:t>
      </w:r>
      <w:r>
        <w:rPr>
          <w:rFonts w:ascii="宋体" w:eastAsia="宋体" w:hAnsi="宋体" w:cs="宋体" w:hint="eastAsia"/>
          <w:color w:val="000000"/>
          <w:kern w:val="0"/>
          <w:sz w:val="24"/>
          <w:szCs w:val="24"/>
        </w:rPr>
        <w:t>，</w:t>
      </w:r>
      <w:r w:rsidRPr="00664812">
        <w:rPr>
          <w:rFonts w:ascii="宋体" w:eastAsia="宋体" w:hAnsi="宋体" w:cs="宋体" w:hint="eastAsia"/>
          <w:color w:val="000000"/>
          <w:kern w:val="0"/>
          <w:sz w:val="24"/>
          <w:szCs w:val="24"/>
        </w:rPr>
        <w:t>占地面积149325平方米，建筑面积98809平方米。</w:t>
      </w:r>
      <w:r>
        <w:rPr>
          <w:rFonts w:ascii="宋体" w:eastAsia="宋体" w:hAnsi="宋体" w:cs="宋体" w:hint="eastAsia"/>
          <w:color w:val="000000"/>
          <w:kern w:val="0"/>
          <w:sz w:val="24"/>
          <w:szCs w:val="24"/>
        </w:rPr>
        <w:t>根据学校病媒生物防治需要，拟采购一家服务商开展常态病媒生物防治工作，计划采购三年，合同一年一签。</w:t>
      </w:r>
    </w:p>
    <w:p w:rsidR="00664812" w:rsidRDefault="00664812" w:rsidP="00664812">
      <w:pPr>
        <w:widowControl/>
        <w:adjustRightInd w:val="0"/>
        <w:snapToGrid w:val="0"/>
        <w:spacing w:line="300" w:lineRule="exact"/>
        <w:ind w:firstLineChars="200" w:firstLine="480"/>
        <w:jc w:val="left"/>
        <w:rPr>
          <w:rFonts w:ascii="宋体" w:eastAsia="宋体" w:hAnsi="宋体" w:cs="宋体"/>
          <w:color w:val="000000"/>
          <w:kern w:val="0"/>
          <w:sz w:val="24"/>
          <w:szCs w:val="24"/>
        </w:rPr>
      </w:pPr>
      <w:r w:rsidRPr="00664812">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二</w:t>
      </w:r>
      <w:r w:rsidRPr="00664812">
        <w:rPr>
          <w:rFonts w:ascii="宋体" w:eastAsia="宋体" w:hAnsi="宋体" w:cs="宋体" w:hint="eastAsia"/>
          <w:color w:val="000000"/>
          <w:kern w:val="0"/>
          <w:sz w:val="24"/>
          <w:szCs w:val="24"/>
        </w:rPr>
        <w:t>）项目概况</w:t>
      </w:r>
      <w:r>
        <w:rPr>
          <w:rFonts w:ascii="宋体" w:eastAsia="宋体" w:hAnsi="宋体" w:cs="宋体" w:hint="eastAsia"/>
          <w:color w:val="000000"/>
          <w:kern w:val="0"/>
          <w:sz w:val="24"/>
          <w:szCs w:val="24"/>
        </w:rPr>
        <w:t>：</w:t>
      </w:r>
    </w:p>
    <w:p w:rsidR="00664812" w:rsidRPr="00664812" w:rsidRDefault="00664812" w:rsidP="00664812">
      <w:pPr>
        <w:widowControl/>
        <w:adjustRightInd w:val="0"/>
        <w:snapToGrid w:val="0"/>
        <w:spacing w:line="300" w:lineRule="exact"/>
        <w:ind w:firstLineChars="200" w:firstLine="480"/>
        <w:jc w:val="left"/>
        <w:rPr>
          <w:rFonts w:ascii="宋体" w:eastAsia="宋体" w:hAnsi="宋体" w:cs="宋体"/>
          <w:color w:val="000000"/>
          <w:kern w:val="0"/>
          <w:sz w:val="24"/>
          <w:szCs w:val="24"/>
        </w:rPr>
      </w:pPr>
      <w:r w:rsidRPr="00664812">
        <w:rPr>
          <w:rFonts w:ascii="宋体" w:eastAsia="宋体" w:hAnsi="宋体" w:cs="宋体" w:hint="eastAsia"/>
          <w:color w:val="000000"/>
          <w:kern w:val="0"/>
          <w:sz w:val="24"/>
          <w:szCs w:val="24"/>
        </w:rPr>
        <w:t>江苏省溧水高级中学建筑面积约98809m</w:t>
      </w:r>
      <w:r w:rsidRPr="00664812">
        <w:rPr>
          <w:rFonts w:ascii="宋体" w:eastAsia="宋体" w:hAnsi="宋体" w:cs="宋体"/>
          <w:color w:val="000000"/>
          <w:kern w:val="0"/>
          <w:sz w:val="24"/>
          <w:szCs w:val="24"/>
        </w:rPr>
        <w:t>²</w:t>
      </w:r>
      <w:r w:rsidRPr="00664812">
        <w:rPr>
          <w:rFonts w:ascii="宋体" w:eastAsia="宋体" w:hAnsi="宋体" w:cs="宋体" w:hint="eastAsia"/>
          <w:color w:val="000000"/>
          <w:kern w:val="0"/>
          <w:sz w:val="24"/>
          <w:szCs w:val="24"/>
        </w:rPr>
        <w:t>，共有师生约3000名</w:t>
      </w:r>
      <w:r>
        <w:rPr>
          <w:rFonts w:ascii="宋体" w:eastAsia="宋体" w:hAnsi="宋体" w:cs="宋体" w:hint="eastAsia"/>
          <w:color w:val="000000"/>
          <w:kern w:val="0"/>
          <w:sz w:val="24"/>
          <w:szCs w:val="24"/>
        </w:rPr>
        <w:t>。病媒生物防治服务包括</w:t>
      </w:r>
      <w:r w:rsidRPr="00664812">
        <w:rPr>
          <w:rFonts w:ascii="宋体" w:eastAsia="宋体" w:hAnsi="宋体" w:cs="宋体" w:hint="eastAsia"/>
          <w:color w:val="000000"/>
          <w:kern w:val="0"/>
          <w:sz w:val="24"/>
          <w:szCs w:val="24"/>
        </w:rPr>
        <w:t>全校所有区</w:t>
      </w:r>
      <w:r>
        <w:rPr>
          <w:rFonts w:ascii="宋体" w:eastAsia="宋体" w:hAnsi="宋体" w:cs="宋体" w:hint="eastAsia"/>
          <w:color w:val="000000"/>
          <w:kern w:val="0"/>
          <w:sz w:val="24"/>
          <w:szCs w:val="24"/>
        </w:rPr>
        <w:t>：</w:t>
      </w:r>
      <w:r w:rsidRPr="00664812">
        <w:rPr>
          <w:rFonts w:ascii="宋体" w:eastAsia="宋体" w:hAnsi="宋体" w:cs="宋体" w:hint="eastAsia"/>
          <w:color w:val="000000"/>
          <w:kern w:val="0"/>
          <w:sz w:val="24"/>
          <w:szCs w:val="24"/>
        </w:rPr>
        <w:t>教学楼2幢、科技楼1 幢、报告厅1幢、办公楼1 幢、图书楼1幢、学生宿舍楼3幢6栋、体育馆1幢、艺术楼1幢、综合楼1幢</w:t>
      </w:r>
      <w:r>
        <w:rPr>
          <w:rFonts w:ascii="宋体" w:eastAsia="宋体" w:hAnsi="宋体" w:cs="宋体" w:hint="eastAsia"/>
          <w:color w:val="000000"/>
          <w:kern w:val="0"/>
          <w:sz w:val="24"/>
          <w:szCs w:val="24"/>
        </w:rPr>
        <w:t>（其中1-3层为食堂，防</w:t>
      </w:r>
      <w:proofErr w:type="gramStart"/>
      <w:r>
        <w:rPr>
          <w:rFonts w:ascii="宋体" w:eastAsia="宋体" w:hAnsi="宋体" w:cs="宋体" w:hint="eastAsia"/>
          <w:color w:val="000000"/>
          <w:kern w:val="0"/>
          <w:sz w:val="24"/>
          <w:szCs w:val="24"/>
        </w:rPr>
        <w:t>制重点</w:t>
      </w:r>
      <w:proofErr w:type="gramEnd"/>
      <w:r>
        <w:rPr>
          <w:rFonts w:ascii="宋体" w:eastAsia="宋体" w:hAnsi="宋体" w:cs="宋体" w:hint="eastAsia"/>
          <w:color w:val="000000"/>
          <w:kern w:val="0"/>
          <w:sz w:val="24"/>
          <w:szCs w:val="24"/>
        </w:rPr>
        <w:t>区域）</w:t>
      </w:r>
      <w:r w:rsidRPr="00664812">
        <w:rPr>
          <w:rFonts w:ascii="宋体" w:eastAsia="宋体" w:hAnsi="宋体" w:cs="宋体" w:hint="eastAsia"/>
          <w:color w:val="000000"/>
          <w:kern w:val="0"/>
          <w:sz w:val="24"/>
          <w:szCs w:val="24"/>
        </w:rPr>
        <w:t>、新体育馆1幢</w:t>
      </w:r>
      <w:r>
        <w:rPr>
          <w:rFonts w:ascii="宋体" w:eastAsia="宋体" w:hAnsi="宋体" w:cs="宋体" w:hint="eastAsia"/>
          <w:color w:val="000000"/>
          <w:kern w:val="0"/>
          <w:sz w:val="24"/>
          <w:szCs w:val="24"/>
        </w:rPr>
        <w:t>（有地下车库）</w:t>
      </w:r>
      <w:r w:rsidRPr="00664812">
        <w:rPr>
          <w:rFonts w:ascii="宋体" w:eastAsia="宋体" w:hAnsi="宋体" w:cs="宋体" w:hint="eastAsia"/>
          <w:color w:val="000000"/>
          <w:kern w:val="0"/>
          <w:sz w:val="24"/>
          <w:szCs w:val="24"/>
        </w:rPr>
        <w:t xml:space="preserve">、运动场1 </w:t>
      </w:r>
      <w:proofErr w:type="gramStart"/>
      <w:r w:rsidRPr="00664812">
        <w:rPr>
          <w:rFonts w:ascii="宋体" w:eastAsia="宋体" w:hAnsi="宋体" w:cs="宋体" w:hint="eastAsia"/>
          <w:color w:val="000000"/>
          <w:kern w:val="0"/>
          <w:sz w:val="24"/>
          <w:szCs w:val="24"/>
        </w:rPr>
        <w:t>个</w:t>
      </w:r>
      <w:proofErr w:type="gramEnd"/>
      <w:r w:rsidRPr="00664812">
        <w:rPr>
          <w:rFonts w:ascii="宋体" w:eastAsia="宋体" w:hAnsi="宋体" w:cs="宋体" w:hint="eastAsia"/>
          <w:color w:val="000000"/>
          <w:kern w:val="0"/>
          <w:sz w:val="24"/>
          <w:szCs w:val="24"/>
        </w:rPr>
        <w:t>及周边活动</w:t>
      </w:r>
      <w:r>
        <w:rPr>
          <w:rFonts w:ascii="宋体" w:eastAsia="宋体" w:hAnsi="宋体" w:cs="宋体" w:hint="eastAsia"/>
          <w:color w:val="000000"/>
          <w:kern w:val="0"/>
          <w:sz w:val="24"/>
          <w:szCs w:val="24"/>
        </w:rPr>
        <w:t>、以及绿化</w:t>
      </w:r>
      <w:r w:rsidRPr="00664812">
        <w:rPr>
          <w:rFonts w:ascii="宋体" w:eastAsia="宋体" w:hAnsi="宋体" w:cs="宋体" w:hint="eastAsia"/>
          <w:color w:val="000000"/>
          <w:kern w:val="0"/>
          <w:sz w:val="24"/>
          <w:szCs w:val="24"/>
        </w:rPr>
        <w:t>区域。</w:t>
      </w:r>
    </w:p>
    <w:p w:rsidR="00664812" w:rsidRPr="00664812" w:rsidRDefault="00664812" w:rsidP="00664812">
      <w:pPr>
        <w:widowControl/>
        <w:adjustRightInd w:val="0"/>
        <w:snapToGrid w:val="0"/>
        <w:spacing w:line="300" w:lineRule="exac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（三</w:t>
      </w:r>
      <w:r w:rsidRPr="00664812">
        <w:rPr>
          <w:rFonts w:ascii="宋体" w:eastAsia="宋体" w:hAnsi="宋体" w:cs="宋体" w:hint="eastAsia"/>
          <w:color w:val="000000"/>
          <w:kern w:val="0"/>
          <w:sz w:val="24"/>
          <w:szCs w:val="24"/>
        </w:rPr>
        <w:t>）项目建设遵循标准</w:t>
      </w:r>
    </w:p>
    <w:p w:rsidR="00664812" w:rsidRDefault="00664812" w:rsidP="00664812">
      <w:pPr>
        <w:widowControl/>
        <w:adjustRightInd w:val="0"/>
        <w:snapToGrid w:val="0"/>
        <w:spacing w:line="300" w:lineRule="exact"/>
        <w:ind w:firstLineChars="200" w:firstLine="480"/>
        <w:jc w:val="left"/>
        <w:rPr>
          <w:rFonts w:ascii="宋体" w:eastAsia="宋体" w:hAnsi="宋体" w:cs="宋体"/>
          <w:color w:val="000000"/>
          <w:kern w:val="0"/>
          <w:sz w:val="24"/>
          <w:szCs w:val="24"/>
        </w:rPr>
      </w:pPr>
      <w:r w:rsidRPr="00664812">
        <w:rPr>
          <w:rFonts w:ascii="宋体" w:eastAsia="宋体" w:hAnsi="宋体" w:cs="宋体" w:hint="eastAsia"/>
          <w:color w:val="000000"/>
          <w:kern w:val="0"/>
          <w:sz w:val="24"/>
          <w:szCs w:val="24"/>
        </w:rPr>
        <w:t>遵循国家、行业及地方现行的规范和标准要求。</w:t>
      </w:r>
    </w:p>
    <w:p w:rsidR="00664812" w:rsidRDefault="00664812" w:rsidP="00664812">
      <w:pPr>
        <w:widowControl/>
        <w:adjustRightInd w:val="0"/>
        <w:snapToGrid w:val="0"/>
        <w:spacing w:line="300" w:lineRule="exact"/>
        <w:ind w:firstLineChars="200" w:firstLine="480"/>
        <w:jc w:val="left"/>
        <w:rPr>
          <w:rFonts w:ascii="宋体" w:eastAsia="宋体" w:hAnsi="宋体" w:cs="宋体"/>
          <w:color w:val="000000"/>
          <w:kern w:val="0"/>
          <w:sz w:val="24"/>
          <w:szCs w:val="24"/>
        </w:rPr>
      </w:pPr>
    </w:p>
    <w:p w:rsidR="00636CFF" w:rsidRPr="00664812" w:rsidRDefault="005B450E" w:rsidP="00664812">
      <w:pPr>
        <w:numPr>
          <w:ilvl w:val="0"/>
          <w:numId w:val="1"/>
        </w:numPr>
        <w:spacing w:line="360" w:lineRule="exact"/>
        <w:jc w:val="left"/>
        <w:rPr>
          <w:rFonts w:ascii="宋体" w:hAnsi="宋体" w:cs="仿宋_GB2312"/>
          <w:b/>
          <w:bCs/>
          <w:caps/>
          <w:sz w:val="30"/>
          <w:szCs w:val="30"/>
          <w:lang w:val="zh-CN"/>
        </w:rPr>
      </w:pPr>
      <w:r w:rsidRPr="00664812">
        <w:rPr>
          <w:rFonts w:ascii="宋体" w:hAnsi="宋体" w:cs="仿宋_GB2312" w:hint="eastAsia"/>
          <w:b/>
          <w:bCs/>
          <w:caps/>
          <w:sz w:val="30"/>
          <w:szCs w:val="30"/>
          <w:lang w:val="zh-CN"/>
        </w:rPr>
        <w:t>项目清单</w:t>
      </w:r>
    </w:p>
    <w:p w:rsidR="00636CFF" w:rsidRDefault="00636CFF">
      <w:pPr>
        <w:rPr>
          <w:lang w:val="zh-CN"/>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244"/>
        <w:gridCol w:w="709"/>
        <w:gridCol w:w="709"/>
        <w:gridCol w:w="4940"/>
      </w:tblGrid>
      <w:tr w:rsidR="00636CFF" w:rsidTr="00972696">
        <w:trPr>
          <w:trHeight w:val="373"/>
        </w:trPr>
        <w:tc>
          <w:tcPr>
            <w:tcW w:w="699" w:type="dxa"/>
            <w:vAlign w:val="center"/>
          </w:tcPr>
          <w:p w:rsidR="00636CFF" w:rsidRDefault="005B450E">
            <w:pPr>
              <w:spacing w:line="300" w:lineRule="exact"/>
              <w:jc w:val="center"/>
              <w:rPr>
                <w:rFonts w:ascii="仿宋" w:eastAsia="仿宋" w:hAnsi="仿宋" w:cs="仿宋"/>
                <w:sz w:val="24"/>
                <w:szCs w:val="24"/>
              </w:rPr>
            </w:pPr>
            <w:r>
              <w:rPr>
                <w:rFonts w:ascii="仿宋" w:eastAsia="仿宋" w:hAnsi="仿宋" w:cs="仿宋" w:hint="eastAsia"/>
                <w:sz w:val="24"/>
                <w:szCs w:val="24"/>
              </w:rPr>
              <w:t>序号</w:t>
            </w:r>
          </w:p>
        </w:tc>
        <w:tc>
          <w:tcPr>
            <w:tcW w:w="2244" w:type="dxa"/>
            <w:vAlign w:val="center"/>
          </w:tcPr>
          <w:p w:rsidR="00636CFF" w:rsidRDefault="005B450E">
            <w:pPr>
              <w:spacing w:line="300" w:lineRule="exact"/>
              <w:jc w:val="center"/>
              <w:rPr>
                <w:rFonts w:ascii="仿宋" w:eastAsia="仿宋" w:hAnsi="仿宋" w:cs="仿宋"/>
                <w:sz w:val="24"/>
                <w:szCs w:val="24"/>
              </w:rPr>
            </w:pPr>
            <w:r>
              <w:rPr>
                <w:rFonts w:ascii="仿宋" w:eastAsia="仿宋" w:hAnsi="仿宋" w:cs="仿宋" w:hint="eastAsia"/>
                <w:sz w:val="24"/>
                <w:szCs w:val="24"/>
              </w:rPr>
              <w:t>名称</w:t>
            </w:r>
          </w:p>
        </w:tc>
        <w:tc>
          <w:tcPr>
            <w:tcW w:w="709" w:type="dxa"/>
            <w:vAlign w:val="center"/>
          </w:tcPr>
          <w:p w:rsidR="00636CFF" w:rsidRDefault="005B450E">
            <w:pPr>
              <w:spacing w:line="300" w:lineRule="exact"/>
              <w:jc w:val="center"/>
              <w:rPr>
                <w:rFonts w:ascii="仿宋" w:eastAsia="仿宋" w:hAnsi="仿宋" w:cs="仿宋"/>
                <w:sz w:val="24"/>
                <w:szCs w:val="24"/>
              </w:rPr>
            </w:pPr>
            <w:r>
              <w:rPr>
                <w:rFonts w:ascii="仿宋" w:eastAsia="仿宋" w:hAnsi="仿宋" w:cs="仿宋" w:hint="eastAsia"/>
                <w:sz w:val="24"/>
                <w:szCs w:val="24"/>
              </w:rPr>
              <w:t>数量</w:t>
            </w:r>
          </w:p>
        </w:tc>
        <w:tc>
          <w:tcPr>
            <w:tcW w:w="709" w:type="dxa"/>
            <w:vAlign w:val="center"/>
          </w:tcPr>
          <w:p w:rsidR="00636CFF" w:rsidRDefault="005B450E">
            <w:pPr>
              <w:spacing w:line="300" w:lineRule="exact"/>
              <w:jc w:val="center"/>
              <w:rPr>
                <w:rFonts w:ascii="仿宋" w:eastAsia="仿宋" w:hAnsi="仿宋" w:cs="仿宋"/>
                <w:sz w:val="24"/>
                <w:szCs w:val="24"/>
              </w:rPr>
            </w:pPr>
            <w:r>
              <w:rPr>
                <w:rFonts w:ascii="仿宋" w:eastAsia="仿宋" w:hAnsi="仿宋" w:cs="仿宋" w:hint="eastAsia"/>
                <w:sz w:val="24"/>
                <w:szCs w:val="24"/>
              </w:rPr>
              <w:t>单位</w:t>
            </w:r>
          </w:p>
        </w:tc>
        <w:tc>
          <w:tcPr>
            <w:tcW w:w="4940" w:type="dxa"/>
            <w:vAlign w:val="center"/>
          </w:tcPr>
          <w:p w:rsidR="00636CFF" w:rsidRDefault="005B450E">
            <w:pPr>
              <w:spacing w:line="300" w:lineRule="exact"/>
              <w:jc w:val="center"/>
              <w:rPr>
                <w:rFonts w:ascii="仿宋" w:eastAsia="仿宋" w:hAnsi="仿宋" w:cs="仿宋"/>
                <w:sz w:val="24"/>
                <w:szCs w:val="24"/>
              </w:rPr>
            </w:pPr>
            <w:r>
              <w:rPr>
                <w:rFonts w:ascii="仿宋" w:eastAsia="仿宋" w:hAnsi="仿宋" w:cs="仿宋" w:hint="eastAsia"/>
                <w:sz w:val="24"/>
                <w:szCs w:val="24"/>
              </w:rPr>
              <w:t>规格参数</w:t>
            </w:r>
          </w:p>
        </w:tc>
      </w:tr>
      <w:tr w:rsidR="00636CFF" w:rsidTr="00972696">
        <w:trPr>
          <w:trHeight w:val="373"/>
        </w:trPr>
        <w:tc>
          <w:tcPr>
            <w:tcW w:w="699" w:type="dxa"/>
            <w:vAlign w:val="center"/>
          </w:tcPr>
          <w:p w:rsidR="00636CFF" w:rsidRDefault="005B450E">
            <w:pPr>
              <w:spacing w:line="300" w:lineRule="exact"/>
              <w:jc w:val="center"/>
              <w:rPr>
                <w:rFonts w:ascii="仿宋" w:eastAsia="仿宋" w:hAnsi="仿宋" w:cs="仿宋"/>
                <w:sz w:val="24"/>
                <w:szCs w:val="24"/>
              </w:rPr>
            </w:pPr>
            <w:r>
              <w:rPr>
                <w:rFonts w:ascii="仿宋" w:eastAsia="仿宋" w:hAnsi="仿宋" w:cs="仿宋" w:hint="eastAsia"/>
                <w:sz w:val="24"/>
                <w:szCs w:val="24"/>
              </w:rPr>
              <w:t>1</w:t>
            </w:r>
          </w:p>
        </w:tc>
        <w:tc>
          <w:tcPr>
            <w:tcW w:w="2244" w:type="dxa"/>
            <w:vAlign w:val="center"/>
          </w:tcPr>
          <w:p w:rsidR="00636CFF" w:rsidRPr="00972696" w:rsidRDefault="00664812" w:rsidP="00664812">
            <w:pPr>
              <w:pStyle w:val="4"/>
              <w:rPr>
                <w:rFonts w:ascii="仿宋" w:eastAsia="仿宋" w:hAnsi="仿宋" w:cs="仿宋"/>
                <w:b w:val="0"/>
                <w:sz w:val="24"/>
                <w:szCs w:val="24"/>
              </w:rPr>
            </w:pPr>
            <w:r w:rsidRPr="00972696">
              <w:rPr>
                <w:rFonts w:ascii="仿宋" w:eastAsia="仿宋" w:hAnsi="仿宋" w:cs="仿宋"/>
                <w:b w:val="0"/>
                <w:sz w:val="24"/>
                <w:szCs w:val="24"/>
              </w:rPr>
              <w:t>食堂区域（</w:t>
            </w:r>
            <w:r w:rsidRPr="00972696">
              <w:rPr>
                <w:rFonts w:ascii="仿宋" w:eastAsia="仿宋" w:hAnsi="仿宋" w:cs="仿宋" w:hint="eastAsia"/>
                <w:b w:val="0"/>
                <w:sz w:val="24"/>
                <w:szCs w:val="24"/>
              </w:rPr>
              <w:t>1-3）层</w:t>
            </w:r>
          </w:p>
        </w:tc>
        <w:tc>
          <w:tcPr>
            <w:tcW w:w="709" w:type="dxa"/>
            <w:vAlign w:val="center"/>
          </w:tcPr>
          <w:p w:rsidR="00636CFF" w:rsidRDefault="00664812">
            <w:pPr>
              <w:spacing w:line="300" w:lineRule="exact"/>
              <w:jc w:val="center"/>
              <w:rPr>
                <w:rFonts w:ascii="仿宋" w:eastAsia="仿宋" w:hAnsi="仿宋" w:cs="仿宋"/>
                <w:sz w:val="24"/>
                <w:szCs w:val="24"/>
              </w:rPr>
            </w:pPr>
            <w:r>
              <w:rPr>
                <w:rFonts w:ascii="仿宋" w:eastAsia="仿宋" w:hAnsi="仿宋" w:cs="仿宋" w:hint="eastAsia"/>
                <w:sz w:val="24"/>
                <w:szCs w:val="24"/>
              </w:rPr>
              <w:t>1</w:t>
            </w:r>
          </w:p>
        </w:tc>
        <w:tc>
          <w:tcPr>
            <w:tcW w:w="709" w:type="dxa"/>
            <w:vAlign w:val="center"/>
          </w:tcPr>
          <w:p w:rsidR="00636CFF" w:rsidRDefault="00664812">
            <w:pPr>
              <w:spacing w:line="300" w:lineRule="exact"/>
              <w:jc w:val="center"/>
              <w:rPr>
                <w:rFonts w:ascii="仿宋" w:eastAsia="仿宋" w:hAnsi="仿宋" w:cs="仿宋"/>
                <w:sz w:val="24"/>
                <w:szCs w:val="24"/>
              </w:rPr>
            </w:pPr>
            <w:r>
              <w:rPr>
                <w:rFonts w:ascii="仿宋" w:eastAsia="仿宋" w:hAnsi="仿宋" w:cs="仿宋"/>
                <w:sz w:val="24"/>
                <w:szCs w:val="24"/>
              </w:rPr>
              <w:t>项</w:t>
            </w:r>
          </w:p>
        </w:tc>
        <w:tc>
          <w:tcPr>
            <w:tcW w:w="4940" w:type="dxa"/>
            <w:vAlign w:val="center"/>
          </w:tcPr>
          <w:p w:rsidR="00636CFF" w:rsidRDefault="00972696">
            <w:pPr>
              <w:spacing w:line="300" w:lineRule="exact"/>
              <w:jc w:val="center"/>
              <w:rPr>
                <w:rFonts w:ascii="仿宋" w:eastAsia="仿宋" w:hAnsi="仿宋" w:cs="仿宋"/>
                <w:sz w:val="24"/>
                <w:szCs w:val="24"/>
              </w:rPr>
            </w:pPr>
            <w:r w:rsidRPr="00972696">
              <w:rPr>
                <w:rFonts w:ascii="仿宋" w:eastAsia="仿宋" w:hAnsi="仿宋" w:cs="仿宋" w:hint="eastAsia"/>
                <w:sz w:val="24"/>
                <w:szCs w:val="24"/>
              </w:rPr>
              <w:t>遵循国家、行业及地方现行的规范和标准要求</w:t>
            </w:r>
            <w:r>
              <w:rPr>
                <w:rFonts w:ascii="仿宋" w:eastAsia="仿宋" w:hAnsi="仿宋" w:cs="仿宋" w:hint="eastAsia"/>
                <w:sz w:val="24"/>
                <w:szCs w:val="24"/>
              </w:rPr>
              <w:t>，每次防治形成专业的报告。</w:t>
            </w:r>
          </w:p>
        </w:tc>
      </w:tr>
      <w:tr w:rsidR="00636CFF" w:rsidTr="00972696">
        <w:trPr>
          <w:trHeight w:val="373"/>
        </w:trPr>
        <w:tc>
          <w:tcPr>
            <w:tcW w:w="699" w:type="dxa"/>
            <w:vAlign w:val="center"/>
          </w:tcPr>
          <w:p w:rsidR="00636CFF" w:rsidRDefault="005B450E">
            <w:pPr>
              <w:spacing w:line="300" w:lineRule="exact"/>
              <w:jc w:val="center"/>
              <w:rPr>
                <w:rFonts w:ascii="仿宋" w:eastAsia="仿宋" w:hAnsi="仿宋" w:cs="仿宋"/>
                <w:sz w:val="24"/>
                <w:szCs w:val="24"/>
              </w:rPr>
            </w:pPr>
            <w:r>
              <w:rPr>
                <w:rFonts w:ascii="仿宋" w:eastAsia="仿宋" w:hAnsi="仿宋" w:cs="仿宋" w:hint="eastAsia"/>
                <w:sz w:val="24"/>
                <w:szCs w:val="24"/>
              </w:rPr>
              <w:t>2</w:t>
            </w:r>
          </w:p>
        </w:tc>
        <w:tc>
          <w:tcPr>
            <w:tcW w:w="2244" w:type="dxa"/>
            <w:vAlign w:val="center"/>
          </w:tcPr>
          <w:p w:rsidR="00636CFF" w:rsidRPr="00972696" w:rsidRDefault="00664812">
            <w:pPr>
              <w:pStyle w:val="4"/>
              <w:rPr>
                <w:rFonts w:ascii="仿宋" w:eastAsia="仿宋" w:hAnsi="仿宋" w:cs="仿宋"/>
                <w:b w:val="0"/>
                <w:sz w:val="24"/>
                <w:szCs w:val="24"/>
              </w:rPr>
            </w:pPr>
            <w:r w:rsidRPr="00972696">
              <w:rPr>
                <w:rFonts w:ascii="仿宋" w:eastAsia="仿宋" w:hAnsi="仿宋" w:cs="仿宋"/>
                <w:b w:val="0"/>
                <w:sz w:val="24"/>
                <w:szCs w:val="24"/>
              </w:rPr>
              <w:t>校内区域</w:t>
            </w:r>
          </w:p>
        </w:tc>
        <w:tc>
          <w:tcPr>
            <w:tcW w:w="709" w:type="dxa"/>
            <w:vAlign w:val="center"/>
          </w:tcPr>
          <w:p w:rsidR="00636CFF" w:rsidRDefault="00664812">
            <w:pPr>
              <w:spacing w:line="300" w:lineRule="exact"/>
              <w:jc w:val="center"/>
              <w:rPr>
                <w:rFonts w:ascii="仿宋" w:eastAsia="仿宋" w:hAnsi="仿宋" w:cs="仿宋"/>
                <w:sz w:val="24"/>
                <w:szCs w:val="24"/>
              </w:rPr>
            </w:pPr>
            <w:r>
              <w:rPr>
                <w:rFonts w:ascii="仿宋" w:eastAsia="仿宋" w:hAnsi="仿宋" w:cs="仿宋" w:hint="eastAsia"/>
                <w:sz w:val="24"/>
                <w:szCs w:val="24"/>
              </w:rPr>
              <w:t>1</w:t>
            </w:r>
          </w:p>
        </w:tc>
        <w:tc>
          <w:tcPr>
            <w:tcW w:w="709" w:type="dxa"/>
            <w:vAlign w:val="center"/>
          </w:tcPr>
          <w:p w:rsidR="00636CFF" w:rsidRDefault="00972696">
            <w:pPr>
              <w:spacing w:line="300" w:lineRule="exact"/>
              <w:jc w:val="center"/>
              <w:rPr>
                <w:rFonts w:ascii="仿宋" w:eastAsia="仿宋" w:hAnsi="仿宋" w:cs="仿宋"/>
                <w:sz w:val="24"/>
                <w:szCs w:val="24"/>
              </w:rPr>
            </w:pPr>
            <w:r>
              <w:rPr>
                <w:rFonts w:ascii="仿宋" w:eastAsia="仿宋" w:hAnsi="仿宋" w:cs="仿宋"/>
                <w:sz w:val="24"/>
                <w:szCs w:val="24"/>
              </w:rPr>
              <w:t>项</w:t>
            </w:r>
          </w:p>
        </w:tc>
        <w:tc>
          <w:tcPr>
            <w:tcW w:w="4940" w:type="dxa"/>
            <w:vAlign w:val="center"/>
          </w:tcPr>
          <w:p w:rsidR="00636CFF" w:rsidRDefault="00972696">
            <w:pPr>
              <w:spacing w:line="300" w:lineRule="exact"/>
              <w:jc w:val="center"/>
              <w:rPr>
                <w:rFonts w:ascii="仿宋" w:eastAsia="仿宋" w:hAnsi="仿宋" w:cs="仿宋"/>
                <w:sz w:val="24"/>
                <w:szCs w:val="24"/>
              </w:rPr>
            </w:pPr>
            <w:r w:rsidRPr="00972696">
              <w:rPr>
                <w:rFonts w:ascii="仿宋" w:eastAsia="仿宋" w:hAnsi="仿宋" w:cs="仿宋" w:hint="eastAsia"/>
                <w:sz w:val="24"/>
                <w:szCs w:val="24"/>
              </w:rPr>
              <w:t>遵循国家、行业及地方现行的规范和标准要求</w:t>
            </w:r>
            <w:r>
              <w:rPr>
                <w:rFonts w:ascii="仿宋" w:eastAsia="仿宋" w:hAnsi="仿宋" w:cs="仿宋" w:hint="eastAsia"/>
                <w:sz w:val="24"/>
                <w:szCs w:val="24"/>
              </w:rPr>
              <w:t>，每次防治形成专业的报告。</w:t>
            </w:r>
          </w:p>
        </w:tc>
      </w:tr>
      <w:tr w:rsidR="00636CFF" w:rsidTr="00972696">
        <w:trPr>
          <w:trHeight w:val="373"/>
        </w:trPr>
        <w:tc>
          <w:tcPr>
            <w:tcW w:w="699" w:type="dxa"/>
            <w:vAlign w:val="center"/>
          </w:tcPr>
          <w:p w:rsidR="00636CFF" w:rsidRDefault="00664812">
            <w:pPr>
              <w:spacing w:line="300" w:lineRule="exact"/>
              <w:jc w:val="center"/>
              <w:rPr>
                <w:rFonts w:ascii="仿宋" w:eastAsia="仿宋" w:hAnsi="仿宋" w:cs="仿宋"/>
                <w:sz w:val="24"/>
                <w:szCs w:val="24"/>
              </w:rPr>
            </w:pPr>
            <w:r>
              <w:rPr>
                <w:rFonts w:ascii="仿宋" w:eastAsia="仿宋" w:hAnsi="仿宋" w:cs="仿宋" w:hint="eastAsia"/>
                <w:sz w:val="24"/>
                <w:szCs w:val="24"/>
              </w:rPr>
              <w:t>3</w:t>
            </w:r>
          </w:p>
        </w:tc>
        <w:tc>
          <w:tcPr>
            <w:tcW w:w="2244" w:type="dxa"/>
            <w:vAlign w:val="center"/>
          </w:tcPr>
          <w:p w:rsidR="00636CFF" w:rsidRPr="00972696" w:rsidRDefault="00664812">
            <w:pPr>
              <w:pStyle w:val="4"/>
              <w:rPr>
                <w:rFonts w:ascii="仿宋" w:eastAsia="仿宋" w:hAnsi="仿宋" w:cs="仿宋"/>
                <w:b w:val="0"/>
                <w:sz w:val="24"/>
                <w:szCs w:val="24"/>
              </w:rPr>
            </w:pPr>
            <w:r w:rsidRPr="00972696">
              <w:rPr>
                <w:rFonts w:ascii="仿宋" w:eastAsia="仿宋" w:hAnsi="仿宋" w:cs="仿宋"/>
                <w:b w:val="0"/>
                <w:sz w:val="24"/>
                <w:szCs w:val="24"/>
              </w:rPr>
              <w:t>白蚁防治</w:t>
            </w:r>
          </w:p>
        </w:tc>
        <w:tc>
          <w:tcPr>
            <w:tcW w:w="709" w:type="dxa"/>
            <w:vAlign w:val="center"/>
          </w:tcPr>
          <w:p w:rsidR="00636CFF" w:rsidRDefault="00636CFF">
            <w:pPr>
              <w:spacing w:line="300" w:lineRule="exact"/>
              <w:jc w:val="center"/>
              <w:rPr>
                <w:rFonts w:ascii="仿宋" w:eastAsia="仿宋" w:hAnsi="仿宋" w:cs="仿宋"/>
                <w:sz w:val="24"/>
                <w:szCs w:val="24"/>
              </w:rPr>
            </w:pPr>
          </w:p>
        </w:tc>
        <w:tc>
          <w:tcPr>
            <w:tcW w:w="709" w:type="dxa"/>
            <w:vAlign w:val="center"/>
          </w:tcPr>
          <w:p w:rsidR="00636CFF" w:rsidRDefault="00636CFF">
            <w:pPr>
              <w:spacing w:line="300" w:lineRule="exact"/>
              <w:jc w:val="center"/>
              <w:rPr>
                <w:rFonts w:ascii="仿宋" w:eastAsia="仿宋" w:hAnsi="仿宋" w:cs="仿宋"/>
                <w:sz w:val="24"/>
                <w:szCs w:val="24"/>
              </w:rPr>
            </w:pPr>
          </w:p>
        </w:tc>
        <w:tc>
          <w:tcPr>
            <w:tcW w:w="4940" w:type="dxa"/>
            <w:vAlign w:val="center"/>
          </w:tcPr>
          <w:p w:rsidR="00636CFF" w:rsidRDefault="00972696" w:rsidP="00972696">
            <w:pPr>
              <w:spacing w:line="300" w:lineRule="exact"/>
              <w:jc w:val="center"/>
              <w:rPr>
                <w:rFonts w:ascii="仿宋" w:eastAsia="仿宋" w:hAnsi="仿宋" w:cs="仿宋"/>
                <w:sz w:val="24"/>
                <w:szCs w:val="24"/>
              </w:rPr>
            </w:pPr>
            <w:r>
              <w:rPr>
                <w:rFonts w:ascii="仿宋" w:eastAsia="仿宋" w:hAnsi="仿宋" w:cs="仿宋"/>
                <w:sz w:val="24"/>
                <w:szCs w:val="24"/>
              </w:rPr>
              <w:t>目前校内室内外有多处白蚁，按发现既安排处理的方式进行，数量和区域不定，报价人自行考虑</w:t>
            </w:r>
          </w:p>
        </w:tc>
      </w:tr>
    </w:tbl>
    <w:p w:rsidR="00636CFF" w:rsidRDefault="00636CFF">
      <w:pPr>
        <w:pStyle w:val="4"/>
      </w:pPr>
    </w:p>
    <w:p w:rsidR="00636CFF" w:rsidRDefault="005B450E">
      <w:pPr>
        <w:spacing w:line="440" w:lineRule="exact"/>
        <w:jc w:val="left"/>
        <w:rPr>
          <w:rFonts w:ascii="宋体" w:hAnsi="宋体" w:cs="仿宋_GB2312"/>
          <w:b/>
          <w:bCs/>
          <w:caps/>
          <w:sz w:val="30"/>
          <w:szCs w:val="30"/>
          <w:lang w:val="zh-CN"/>
        </w:rPr>
      </w:pPr>
      <w:r>
        <w:rPr>
          <w:rFonts w:ascii="宋体" w:hAnsi="宋体" w:cs="仿宋_GB2312" w:hint="eastAsia"/>
          <w:b/>
          <w:bCs/>
          <w:caps/>
          <w:sz w:val="30"/>
          <w:szCs w:val="30"/>
        </w:rPr>
        <w:t>二</w:t>
      </w:r>
      <w:r>
        <w:rPr>
          <w:rFonts w:ascii="宋体" w:hAnsi="宋体" w:cs="仿宋_GB2312" w:hint="eastAsia"/>
          <w:b/>
          <w:bCs/>
          <w:caps/>
          <w:sz w:val="30"/>
          <w:szCs w:val="30"/>
          <w:lang w:val="zh-CN"/>
        </w:rPr>
        <w:t>、供货时间及地点要求：</w:t>
      </w:r>
    </w:p>
    <w:p w:rsidR="00636CFF" w:rsidRDefault="005B450E">
      <w:pPr>
        <w:spacing w:line="480" w:lineRule="exact"/>
        <w:ind w:firstLineChars="200" w:firstLine="480"/>
        <w:jc w:val="left"/>
        <w:rPr>
          <w:rFonts w:ascii="宋体" w:hAnsi="宋体"/>
          <w:sz w:val="24"/>
        </w:rPr>
      </w:pPr>
      <w:r>
        <w:rPr>
          <w:rFonts w:ascii="宋体" w:hAnsi="宋体" w:hint="eastAsia"/>
          <w:sz w:val="24"/>
        </w:rPr>
        <w:t>1、供货时间：合同签订后，</w:t>
      </w:r>
      <w:r w:rsidR="00972696">
        <w:rPr>
          <w:rFonts w:ascii="宋体" w:hAnsi="宋体" w:hint="eastAsia"/>
          <w:sz w:val="24"/>
        </w:rPr>
        <w:t>365个</w:t>
      </w:r>
      <w:proofErr w:type="gramStart"/>
      <w:r w:rsidR="00972696">
        <w:rPr>
          <w:rFonts w:ascii="宋体" w:hAnsi="宋体" w:hint="eastAsia"/>
          <w:sz w:val="24"/>
        </w:rPr>
        <w:t>日历天</w:t>
      </w:r>
      <w:proofErr w:type="gramEnd"/>
      <w:r w:rsidR="00972696">
        <w:rPr>
          <w:rFonts w:ascii="宋体" w:hAnsi="宋体" w:hint="eastAsia"/>
          <w:sz w:val="24"/>
        </w:rPr>
        <w:t>内完成</w:t>
      </w:r>
      <w:r>
        <w:rPr>
          <w:rFonts w:ascii="宋体" w:hAnsi="宋体" w:hint="eastAsia"/>
          <w:sz w:val="24"/>
        </w:rPr>
        <w:t>。</w:t>
      </w:r>
    </w:p>
    <w:p w:rsidR="00636CFF" w:rsidRDefault="005B450E">
      <w:pPr>
        <w:spacing w:line="480" w:lineRule="exact"/>
        <w:ind w:firstLineChars="200" w:firstLine="480"/>
        <w:jc w:val="left"/>
        <w:rPr>
          <w:rFonts w:ascii="宋体" w:hAnsi="宋体"/>
          <w:sz w:val="24"/>
        </w:rPr>
      </w:pPr>
      <w:r>
        <w:rPr>
          <w:rFonts w:ascii="宋体" w:hAnsi="宋体" w:hint="eastAsia"/>
          <w:sz w:val="24"/>
        </w:rPr>
        <w:t>2、</w:t>
      </w:r>
      <w:r w:rsidR="00972696">
        <w:rPr>
          <w:rFonts w:ascii="宋体" w:hAnsi="宋体" w:hint="eastAsia"/>
          <w:sz w:val="24"/>
        </w:rPr>
        <w:t>服务</w:t>
      </w:r>
      <w:r>
        <w:rPr>
          <w:rFonts w:ascii="宋体" w:hAnsi="宋体" w:hint="eastAsia"/>
          <w:sz w:val="24"/>
        </w:rPr>
        <w:t>地点：</w:t>
      </w:r>
      <w:r w:rsidR="00972696">
        <w:rPr>
          <w:rFonts w:ascii="宋体" w:hAnsi="宋体" w:hint="eastAsia"/>
          <w:sz w:val="24"/>
        </w:rPr>
        <w:t>甲方校内</w:t>
      </w:r>
      <w:r>
        <w:rPr>
          <w:rFonts w:ascii="宋体" w:hAnsi="宋体" w:hint="eastAsia"/>
          <w:sz w:val="24"/>
        </w:rPr>
        <w:t>。</w:t>
      </w:r>
    </w:p>
    <w:p w:rsidR="00636CFF" w:rsidRDefault="005B450E">
      <w:pPr>
        <w:spacing w:line="440" w:lineRule="exact"/>
        <w:jc w:val="left"/>
        <w:rPr>
          <w:rFonts w:ascii="宋体" w:hAnsi="宋体" w:cs="仿宋_GB2312"/>
          <w:b/>
          <w:bCs/>
          <w:caps/>
          <w:sz w:val="30"/>
          <w:szCs w:val="30"/>
        </w:rPr>
      </w:pPr>
      <w:r>
        <w:rPr>
          <w:rFonts w:ascii="宋体" w:hAnsi="宋体" w:cs="仿宋_GB2312" w:hint="eastAsia"/>
          <w:b/>
          <w:bCs/>
          <w:caps/>
          <w:sz w:val="30"/>
          <w:szCs w:val="30"/>
        </w:rPr>
        <w:t>三、验收：</w:t>
      </w:r>
    </w:p>
    <w:p w:rsidR="00636CFF" w:rsidRDefault="00042DB2">
      <w:pPr>
        <w:spacing w:line="480" w:lineRule="exact"/>
        <w:ind w:firstLineChars="200" w:firstLine="480"/>
        <w:jc w:val="left"/>
        <w:rPr>
          <w:rFonts w:ascii="宋体" w:hAnsi="宋体"/>
          <w:sz w:val="24"/>
        </w:rPr>
      </w:pPr>
      <w:r>
        <w:rPr>
          <w:rFonts w:ascii="宋体" w:hAnsi="宋体" w:hint="eastAsia"/>
          <w:sz w:val="24"/>
        </w:rPr>
        <w:t>每次病媒生物防治</w:t>
      </w:r>
      <w:bookmarkStart w:id="0" w:name="_GoBack"/>
      <w:bookmarkEnd w:id="0"/>
      <w:r w:rsidR="005B450E">
        <w:rPr>
          <w:rFonts w:ascii="宋体" w:hAnsi="宋体" w:hint="eastAsia"/>
          <w:sz w:val="24"/>
        </w:rPr>
        <w:t>服务，</w:t>
      </w:r>
      <w:r w:rsidR="00972696">
        <w:rPr>
          <w:rFonts w:ascii="宋体" w:hAnsi="宋体" w:hint="eastAsia"/>
          <w:sz w:val="24"/>
        </w:rPr>
        <w:t>形成专业防治报告，甲方</w:t>
      </w:r>
      <w:r w:rsidR="005B450E">
        <w:rPr>
          <w:rFonts w:ascii="宋体" w:hAnsi="宋体" w:hint="eastAsia"/>
          <w:sz w:val="24"/>
        </w:rPr>
        <w:t>签字确认后验收。</w:t>
      </w:r>
    </w:p>
    <w:p w:rsidR="00972696" w:rsidRPr="00972696" w:rsidRDefault="005B450E" w:rsidP="00972696">
      <w:pPr>
        <w:spacing w:line="440" w:lineRule="exact"/>
        <w:jc w:val="left"/>
        <w:rPr>
          <w:rFonts w:ascii="宋体" w:hAnsi="宋体" w:cs="仿宋_GB2312"/>
          <w:b/>
          <w:bCs/>
          <w:caps/>
          <w:sz w:val="30"/>
          <w:szCs w:val="30"/>
        </w:rPr>
      </w:pPr>
      <w:r>
        <w:rPr>
          <w:rFonts w:ascii="宋体" w:hAnsi="宋体" w:cs="仿宋_GB2312" w:hint="eastAsia"/>
          <w:b/>
          <w:bCs/>
          <w:caps/>
          <w:sz w:val="30"/>
          <w:szCs w:val="30"/>
        </w:rPr>
        <w:t>四</w:t>
      </w:r>
      <w:r>
        <w:rPr>
          <w:rFonts w:ascii="宋体" w:hAnsi="宋体" w:cs="仿宋_GB2312"/>
          <w:b/>
          <w:bCs/>
          <w:caps/>
          <w:sz w:val="30"/>
          <w:szCs w:val="30"/>
        </w:rPr>
        <w:t>、</w:t>
      </w:r>
      <w:r>
        <w:rPr>
          <w:rFonts w:ascii="宋体" w:hAnsi="宋体" w:cs="仿宋_GB2312" w:hint="eastAsia"/>
          <w:b/>
          <w:bCs/>
          <w:caps/>
          <w:sz w:val="30"/>
          <w:szCs w:val="30"/>
        </w:rPr>
        <w:t>付款方式</w:t>
      </w:r>
      <w:r>
        <w:rPr>
          <w:rFonts w:ascii="宋体" w:hAnsi="宋体" w:cs="仿宋_GB2312"/>
          <w:b/>
          <w:bCs/>
          <w:caps/>
          <w:sz w:val="30"/>
          <w:szCs w:val="30"/>
        </w:rPr>
        <w:t>：</w:t>
      </w:r>
    </w:p>
    <w:p w:rsidR="00636CFF" w:rsidRPr="00972696" w:rsidRDefault="00972696" w:rsidP="00972696">
      <w:pPr>
        <w:spacing w:line="480" w:lineRule="exact"/>
        <w:ind w:firstLineChars="200" w:firstLine="480"/>
        <w:jc w:val="left"/>
        <w:rPr>
          <w:rFonts w:ascii="宋体" w:hAnsi="宋体"/>
          <w:sz w:val="24"/>
        </w:rPr>
      </w:pPr>
      <w:r w:rsidRPr="00972696">
        <w:rPr>
          <w:rFonts w:ascii="宋体" w:hAnsi="宋体" w:hint="eastAsia"/>
          <w:sz w:val="24"/>
        </w:rPr>
        <w:t>按季度支付</w:t>
      </w:r>
      <w:r w:rsidR="005B450E" w:rsidRPr="00972696">
        <w:rPr>
          <w:rFonts w:ascii="宋体" w:hAnsi="宋体" w:hint="eastAsia"/>
          <w:sz w:val="24"/>
        </w:rPr>
        <w:t>。</w:t>
      </w:r>
    </w:p>
    <w:p w:rsidR="00636CFF" w:rsidRDefault="005B450E">
      <w:pPr>
        <w:widowControl/>
        <w:shd w:val="clear" w:color="auto" w:fill="FFFFFF"/>
        <w:spacing w:line="360" w:lineRule="auto"/>
        <w:jc w:val="center"/>
        <w:rPr>
          <w:rFonts w:ascii="宋体" w:hAnsi="宋体" w:cs="宋体"/>
          <w:sz w:val="36"/>
          <w:szCs w:val="36"/>
        </w:rPr>
      </w:pPr>
      <w:r>
        <w:rPr>
          <w:rFonts w:ascii="宋体" w:hAnsi="宋体" w:cs="宋体" w:hint="eastAsia"/>
          <w:b/>
          <w:bCs/>
          <w:sz w:val="36"/>
          <w:szCs w:val="36"/>
          <w:lang w:val="zh-CN"/>
        </w:rPr>
        <w:lastRenderedPageBreak/>
        <w:t>第</w:t>
      </w:r>
      <w:r>
        <w:rPr>
          <w:rFonts w:ascii="宋体" w:hAnsi="宋体" w:cs="宋体" w:hint="eastAsia"/>
          <w:b/>
          <w:bCs/>
          <w:sz w:val="36"/>
          <w:szCs w:val="36"/>
        </w:rPr>
        <w:t>二</w:t>
      </w:r>
      <w:r>
        <w:rPr>
          <w:rFonts w:ascii="宋体" w:hAnsi="宋体" w:cs="宋体" w:hint="eastAsia"/>
          <w:b/>
          <w:bCs/>
          <w:sz w:val="36"/>
          <w:szCs w:val="36"/>
          <w:lang w:val="zh-CN"/>
        </w:rPr>
        <w:t xml:space="preserve">章  </w:t>
      </w:r>
      <w:r>
        <w:rPr>
          <w:rFonts w:ascii="宋体" w:hAnsi="宋体" w:cs="宋体" w:hint="eastAsia"/>
          <w:sz w:val="36"/>
          <w:szCs w:val="36"/>
        </w:rPr>
        <w:t>合同主要条款及格式</w:t>
      </w:r>
    </w:p>
    <w:p w:rsidR="00972696" w:rsidRDefault="00972696">
      <w:pPr>
        <w:pStyle w:val="Normal"/>
        <w:jc w:val="center"/>
        <w:rPr>
          <w:rFonts w:ascii="微软雅黑" w:eastAsia="宋体" w:hAnsi="微软雅黑" w:cs="宋体"/>
          <w:sz w:val="28"/>
          <w:szCs w:val="28"/>
          <w:u w:val="single"/>
        </w:rPr>
      </w:pPr>
    </w:p>
    <w:p w:rsidR="00636CFF" w:rsidRDefault="000C30D7">
      <w:pPr>
        <w:pStyle w:val="Normal"/>
        <w:jc w:val="center"/>
        <w:rPr>
          <w:rFonts w:ascii="仿宋" w:eastAsia="仿宋" w:hAnsi="仿宋"/>
          <w:b/>
          <w:bCs/>
          <w:sz w:val="36"/>
          <w:szCs w:val="36"/>
        </w:rPr>
      </w:pPr>
      <w:r w:rsidRPr="00D60AB6">
        <w:rPr>
          <w:rFonts w:ascii="微软雅黑" w:eastAsia="宋体" w:hAnsi="微软雅黑" w:cs="宋体" w:hint="eastAsia"/>
          <w:sz w:val="28"/>
          <w:szCs w:val="28"/>
          <w:u w:val="single"/>
        </w:rPr>
        <w:t>病媒生物防治服务</w:t>
      </w:r>
      <w:r w:rsidR="005B450E">
        <w:rPr>
          <w:rFonts w:ascii="仿宋" w:eastAsia="仿宋" w:hAnsi="仿宋" w:hint="eastAsia"/>
          <w:b/>
          <w:bCs/>
          <w:sz w:val="36"/>
          <w:szCs w:val="36"/>
          <w:lang w:val="en-US"/>
        </w:rPr>
        <w:t>自行采购</w:t>
      </w:r>
      <w:proofErr w:type="gramStart"/>
      <w:r w:rsidR="005B450E">
        <w:rPr>
          <w:rFonts w:ascii="仿宋" w:eastAsia="仿宋" w:hAnsi="仿宋" w:hint="eastAsia"/>
          <w:b/>
          <w:bCs/>
          <w:sz w:val="36"/>
          <w:szCs w:val="36"/>
          <w:lang w:val="en-US"/>
        </w:rPr>
        <w:t>询</w:t>
      </w:r>
      <w:proofErr w:type="gramEnd"/>
      <w:r w:rsidR="005B450E">
        <w:rPr>
          <w:rFonts w:ascii="仿宋" w:eastAsia="仿宋" w:hAnsi="仿宋" w:hint="eastAsia"/>
          <w:b/>
          <w:bCs/>
          <w:sz w:val="36"/>
          <w:szCs w:val="36"/>
          <w:lang w:val="en-US"/>
        </w:rPr>
        <w:t>比</w:t>
      </w:r>
      <w:r w:rsidR="005B450E">
        <w:rPr>
          <w:rFonts w:ascii="仿宋" w:eastAsia="仿宋" w:hAnsi="仿宋" w:hint="eastAsia"/>
          <w:b/>
          <w:bCs/>
          <w:sz w:val="36"/>
          <w:szCs w:val="36"/>
        </w:rPr>
        <w:t>采购合同</w:t>
      </w:r>
    </w:p>
    <w:p w:rsidR="00636CFF" w:rsidRDefault="00636CFF">
      <w:pPr>
        <w:pStyle w:val="Normal"/>
        <w:jc w:val="center"/>
        <w:rPr>
          <w:rFonts w:ascii="仿宋" w:eastAsia="仿宋" w:hAnsi="仿宋"/>
          <w:b/>
          <w:sz w:val="28"/>
          <w:szCs w:val="28"/>
        </w:rPr>
      </w:pPr>
    </w:p>
    <w:p w:rsidR="00636CFF" w:rsidRDefault="00636CFF">
      <w:pPr>
        <w:pStyle w:val="Normal"/>
        <w:jc w:val="center"/>
        <w:rPr>
          <w:rFonts w:ascii="仿宋" w:eastAsia="仿宋" w:hAnsi="仿宋"/>
          <w:b/>
          <w:sz w:val="28"/>
          <w:szCs w:val="28"/>
        </w:rPr>
      </w:pPr>
    </w:p>
    <w:p w:rsidR="00636CFF" w:rsidRDefault="00636CFF">
      <w:pPr>
        <w:pStyle w:val="Normal"/>
        <w:jc w:val="center"/>
        <w:rPr>
          <w:rFonts w:ascii="仿宋" w:eastAsia="仿宋" w:hAnsi="仿宋"/>
          <w:b/>
          <w:sz w:val="28"/>
          <w:szCs w:val="28"/>
        </w:rPr>
      </w:pPr>
    </w:p>
    <w:p w:rsidR="00636CFF" w:rsidRDefault="00636CFF">
      <w:pPr>
        <w:pStyle w:val="Normal"/>
        <w:jc w:val="center"/>
        <w:rPr>
          <w:rFonts w:ascii="仿宋" w:eastAsia="仿宋" w:hAnsi="仿宋"/>
          <w:b/>
          <w:sz w:val="28"/>
          <w:szCs w:val="28"/>
        </w:rPr>
      </w:pPr>
    </w:p>
    <w:p w:rsidR="00636CFF" w:rsidRDefault="00636CFF">
      <w:pPr>
        <w:pStyle w:val="Normal"/>
        <w:jc w:val="center"/>
        <w:rPr>
          <w:rFonts w:ascii="仿宋" w:eastAsia="仿宋" w:hAnsi="仿宋"/>
          <w:b/>
          <w:sz w:val="28"/>
          <w:szCs w:val="28"/>
        </w:rPr>
      </w:pPr>
    </w:p>
    <w:p w:rsidR="00636CFF" w:rsidRDefault="00636CFF">
      <w:pPr>
        <w:pStyle w:val="Normal"/>
        <w:jc w:val="center"/>
        <w:rPr>
          <w:rFonts w:ascii="仿宋" w:eastAsia="仿宋" w:hAnsi="仿宋"/>
          <w:b/>
          <w:sz w:val="28"/>
          <w:szCs w:val="28"/>
        </w:rPr>
      </w:pPr>
    </w:p>
    <w:p w:rsidR="00636CFF" w:rsidRDefault="00636CFF">
      <w:pPr>
        <w:pStyle w:val="Normal"/>
        <w:jc w:val="center"/>
        <w:rPr>
          <w:rFonts w:ascii="仿宋" w:eastAsia="仿宋" w:hAnsi="仿宋"/>
          <w:b/>
          <w:sz w:val="28"/>
          <w:szCs w:val="28"/>
        </w:rPr>
      </w:pPr>
    </w:p>
    <w:p w:rsidR="00636CFF" w:rsidRDefault="005B450E">
      <w:pPr>
        <w:pStyle w:val="Normal"/>
        <w:ind w:firstLineChars="200" w:firstLine="562"/>
        <w:jc w:val="both"/>
        <w:rPr>
          <w:rFonts w:ascii="仿宋" w:eastAsia="仿宋" w:hAnsi="仿宋"/>
          <w:b/>
          <w:sz w:val="28"/>
          <w:szCs w:val="28"/>
          <w:lang w:val="en-US"/>
        </w:rPr>
      </w:pPr>
      <w:r>
        <w:rPr>
          <w:rFonts w:ascii="仿宋" w:eastAsia="仿宋" w:hAnsi="仿宋" w:hint="eastAsia"/>
          <w:b/>
          <w:sz w:val="28"/>
          <w:szCs w:val="28"/>
        </w:rPr>
        <w:t>合同编号</w:t>
      </w:r>
      <w:r>
        <w:rPr>
          <w:rFonts w:ascii="仿宋" w:eastAsia="仿宋" w:hAnsi="仿宋"/>
          <w:b/>
          <w:sz w:val="28"/>
          <w:szCs w:val="28"/>
        </w:rPr>
        <w:t xml:space="preserve"> </w:t>
      </w:r>
      <w:r>
        <w:rPr>
          <w:rFonts w:ascii="仿宋" w:eastAsia="仿宋" w:hAnsi="仿宋" w:hint="eastAsia"/>
          <w:b/>
          <w:sz w:val="28"/>
          <w:szCs w:val="28"/>
        </w:rPr>
        <w:t>：</w:t>
      </w:r>
    </w:p>
    <w:p w:rsidR="00636CFF" w:rsidRDefault="005B450E">
      <w:pPr>
        <w:ind w:firstLineChars="200" w:firstLine="562"/>
        <w:jc w:val="left"/>
        <w:rPr>
          <w:rFonts w:eastAsia="仿宋"/>
          <w:sz w:val="44"/>
          <w:szCs w:val="44"/>
        </w:rPr>
      </w:pPr>
      <w:r>
        <w:rPr>
          <w:rFonts w:ascii="仿宋" w:eastAsia="仿宋" w:hAnsi="仿宋" w:hint="eastAsia"/>
          <w:b/>
          <w:sz w:val="28"/>
          <w:szCs w:val="28"/>
        </w:rPr>
        <w:t>项目名称</w:t>
      </w:r>
      <w:r>
        <w:rPr>
          <w:rFonts w:ascii="仿宋" w:eastAsia="仿宋" w:hAnsi="仿宋"/>
          <w:b/>
          <w:sz w:val="28"/>
          <w:szCs w:val="28"/>
        </w:rPr>
        <w:t xml:space="preserve"> </w:t>
      </w:r>
      <w:r>
        <w:rPr>
          <w:rFonts w:ascii="仿宋" w:eastAsia="仿宋" w:hAnsi="仿宋" w:hint="eastAsia"/>
          <w:b/>
          <w:sz w:val="28"/>
          <w:szCs w:val="28"/>
        </w:rPr>
        <w:t>：</w:t>
      </w:r>
      <w:r w:rsidR="000C30D7" w:rsidRPr="00D60AB6">
        <w:rPr>
          <w:rFonts w:ascii="微软雅黑" w:eastAsia="宋体" w:hAnsi="微软雅黑" w:cs="宋体" w:hint="eastAsia"/>
          <w:kern w:val="0"/>
          <w:sz w:val="28"/>
          <w:szCs w:val="28"/>
          <w:u w:val="single"/>
        </w:rPr>
        <w:t>病媒生物防治服务</w:t>
      </w:r>
    </w:p>
    <w:p w:rsidR="00636CFF" w:rsidRDefault="005B450E">
      <w:pPr>
        <w:pStyle w:val="Normal"/>
        <w:ind w:firstLineChars="200" w:firstLine="562"/>
        <w:jc w:val="both"/>
        <w:rPr>
          <w:rFonts w:ascii="仿宋" w:eastAsia="仿宋" w:hAnsi="仿宋"/>
          <w:b/>
          <w:sz w:val="28"/>
          <w:szCs w:val="28"/>
          <w:lang w:val="en-US"/>
        </w:rPr>
      </w:pPr>
      <w:r>
        <w:rPr>
          <w:rFonts w:ascii="仿宋" w:eastAsia="仿宋" w:hAnsi="仿宋" w:hint="eastAsia"/>
          <w:b/>
          <w:sz w:val="28"/>
          <w:szCs w:val="28"/>
        </w:rPr>
        <w:t>使用单位</w:t>
      </w:r>
      <w:r>
        <w:rPr>
          <w:rFonts w:ascii="仿宋" w:eastAsia="仿宋" w:hAnsi="仿宋"/>
          <w:b/>
          <w:sz w:val="28"/>
          <w:szCs w:val="28"/>
        </w:rPr>
        <w:t xml:space="preserve"> </w:t>
      </w:r>
      <w:r>
        <w:rPr>
          <w:rFonts w:ascii="仿宋" w:eastAsia="仿宋" w:hAnsi="仿宋" w:hint="eastAsia"/>
          <w:b/>
          <w:sz w:val="28"/>
          <w:szCs w:val="28"/>
        </w:rPr>
        <w:t>：</w:t>
      </w:r>
      <w:r w:rsidR="00972696">
        <w:rPr>
          <w:rFonts w:ascii="仿宋" w:eastAsia="仿宋" w:hAnsi="仿宋" w:hint="eastAsia"/>
          <w:b/>
          <w:sz w:val="28"/>
          <w:szCs w:val="28"/>
        </w:rPr>
        <w:t>江苏省溧水高级中学</w:t>
      </w:r>
    </w:p>
    <w:p w:rsidR="00636CFF" w:rsidRDefault="005B450E">
      <w:pPr>
        <w:pStyle w:val="Normal"/>
        <w:ind w:firstLineChars="200" w:firstLine="562"/>
        <w:jc w:val="both"/>
        <w:rPr>
          <w:rFonts w:ascii="仿宋" w:eastAsia="仿宋" w:hAnsi="仿宋"/>
          <w:b/>
          <w:sz w:val="28"/>
          <w:szCs w:val="28"/>
          <w:lang w:val="en-US"/>
        </w:rPr>
      </w:pPr>
      <w:r>
        <w:rPr>
          <w:rFonts w:ascii="仿宋" w:eastAsia="仿宋" w:hAnsi="仿宋" w:hint="eastAsia"/>
          <w:b/>
          <w:sz w:val="28"/>
          <w:szCs w:val="28"/>
        </w:rPr>
        <w:t>供货单位</w:t>
      </w:r>
      <w:r>
        <w:rPr>
          <w:rFonts w:ascii="仿宋" w:eastAsia="仿宋" w:hAnsi="仿宋"/>
          <w:b/>
          <w:sz w:val="28"/>
          <w:szCs w:val="28"/>
        </w:rPr>
        <w:t xml:space="preserve"> </w:t>
      </w:r>
      <w:r>
        <w:rPr>
          <w:rFonts w:ascii="仿宋" w:eastAsia="仿宋" w:hAnsi="仿宋" w:hint="eastAsia"/>
          <w:b/>
          <w:sz w:val="28"/>
          <w:szCs w:val="28"/>
        </w:rPr>
        <w:t>：</w:t>
      </w:r>
    </w:p>
    <w:p w:rsidR="00636CFF" w:rsidRDefault="005B450E">
      <w:pPr>
        <w:pStyle w:val="Normal"/>
        <w:ind w:firstLineChars="200" w:firstLine="562"/>
        <w:jc w:val="both"/>
        <w:rPr>
          <w:rFonts w:ascii="仿宋" w:eastAsia="仿宋" w:hAnsi="仿宋"/>
          <w:b/>
          <w:sz w:val="28"/>
          <w:szCs w:val="28"/>
        </w:rPr>
      </w:pPr>
      <w:r>
        <w:rPr>
          <w:rFonts w:ascii="仿宋" w:eastAsia="仿宋" w:hAnsi="仿宋" w:hint="eastAsia"/>
          <w:b/>
          <w:sz w:val="28"/>
          <w:szCs w:val="28"/>
        </w:rPr>
        <w:t>签订日期</w:t>
      </w:r>
      <w:r>
        <w:rPr>
          <w:rFonts w:ascii="仿宋" w:eastAsia="仿宋" w:hAnsi="仿宋"/>
          <w:b/>
          <w:sz w:val="28"/>
          <w:szCs w:val="28"/>
        </w:rPr>
        <w:t xml:space="preserve"> </w:t>
      </w:r>
      <w:r>
        <w:rPr>
          <w:rFonts w:ascii="仿宋" w:eastAsia="仿宋" w:hAnsi="仿宋" w:hint="eastAsia"/>
          <w:b/>
          <w:sz w:val="28"/>
          <w:szCs w:val="28"/>
        </w:rPr>
        <w:t>：</w:t>
      </w:r>
    </w:p>
    <w:p w:rsidR="00636CFF" w:rsidRDefault="00636CFF">
      <w:pPr>
        <w:rPr>
          <w:rFonts w:ascii="宋体" w:hAnsi="宋体" w:cs="宋体"/>
          <w:color w:val="000000"/>
          <w:sz w:val="28"/>
          <w:szCs w:val="28"/>
          <w:lang w:val="zh-CN"/>
        </w:rPr>
      </w:pPr>
    </w:p>
    <w:p w:rsidR="00636CFF" w:rsidRDefault="00636CFF">
      <w:pPr>
        <w:rPr>
          <w:rFonts w:ascii="宋体"/>
          <w:szCs w:val="21"/>
          <w:lang w:val="zh-CN"/>
        </w:rPr>
      </w:pPr>
    </w:p>
    <w:p w:rsidR="00636CFF" w:rsidRDefault="00636CFF">
      <w:pPr>
        <w:pStyle w:val="a3"/>
        <w:rPr>
          <w:lang w:val="zh-CN"/>
        </w:rPr>
      </w:pPr>
    </w:p>
    <w:p w:rsidR="00636CFF" w:rsidRDefault="00636CFF">
      <w:pPr>
        <w:pStyle w:val="a3"/>
        <w:rPr>
          <w:lang w:val="zh-CN"/>
        </w:rPr>
      </w:pPr>
    </w:p>
    <w:p w:rsidR="00636CFF" w:rsidRDefault="00636CFF">
      <w:pPr>
        <w:pStyle w:val="a3"/>
        <w:rPr>
          <w:lang w:val="zh-CN"/>
        </w:rPr>
      </w:pPr>
    </w:p>
    <w:p w:rsidR="00636CFF" w:rsidRDefault="00636CFF">
      <w:pPr>
        <w:pStyle w:val="a3"/>
        <w:rPr>
          <w:lang w:val="zh-CN"/>
        </w:rPr>
      </w:pPr>
    </w:p>
    <w:p w:rsidR="00636CFF" w:rsidRDefault="00636CFF">
      <w:pPr>
        <w:pStyle w:val="a3"/>
        <w:rPr>
          <w:lang w:val="zh-CN"/>
        </w:rPr>
      </w:pPr>
    </w:p>
    <w:p w:rsidR="00636CFF" w:rsidRDefault="00636CFF">
      <w:pPr>
        <w:pStyle w:val="a3"/>
        <w:rPr>
          <w:lang w:val="zh-CN"/>
        </w:rPr>
      </w:pPr>
    </w:p>
    <w:p w:rsidR="00636CFF" w:rsidRDefault="00636CFF">
      <w:pPr>
        <w:pStyle w:val="a3"/>
        <w:rPr>
          <w:lang w:val="zh-CN"/>
        </w:rPr>
      </w:pPr>
    </w:p>
    <w:p w:rsidR="00636CFF" w:rsidRDefault="00636CFF">
      <w:pPr>
        <w:pStyle w:val="a3"/>
        <w:rPr>
          <w:lang w:val="zh-CN"/>
        </w:rPr>
      </w:pPr>
    </w:p>
    <w:p w:rsidR="00636CFF" w:rsidRDefault="005B450E">
      <w:pPr>
        <w:rPr>
          <w:rFonts w:ascii="仿宋" w:eastAsia="仿宋" w:hAnsi="仿宋" w:cs="仿宋"/>
          <w:sz w:val="24"/>
          <w:szCs w:val="24"/>
        </w:rPr>
      </w:pPr>
      <w:r>
        <w:rPr>
          <w:rFonts w:ascii="仿宋" w:eastAsia="仿宋" w:hAnsi="仿宋" w:cs="仿宋" w:hint="eastAsia"/>
          <w:sz w:val="24"/>
          <w:szCs w:val="24"/>
        </w:rPr>
        <w:lastRenderedPageBreak/>
        <w:t>项目编号：</w:t>
      </w:r>
    </w:p>
    <w:p w:rsidR="00636CFF" w:rsidRDefault="005B450E">
      <w:pPr>
        <w:rPr>
          <w:rFonts w:ascii="仿宋" w:eastAsia="仿宋" w:hAnsi="仿宋" w:cs="仿宋"/>
          <w:sz w:val="24"/>
          <w:szCs w:val="24"/>
        </w:rPr>
      </w:pPr>
      <w:r>
        <w:rPr>
          <w:rFonts w:ascii="仿宋" w:eastAsia="仿宋" w:hAnsi="仿宋" w:cs="仿宋" w:hint="eastAsia"/>
          <w:sz w:val="24"/>
          <w:szCs w:val="24"/>
        </w:rPr>
        <w:t>项目名称：</w:t>
      </w:r>
      <w:r w:rsidR="000C30D7" w:rsidRPr="00D60AB6">
        <w:rPr>
          <w:rFonts w:ascii="微软雅黑" w:eastAsia="宋体" w:hAnsi="微软雅黑" w:cs="宋体" w:hint="eastAsia"/>
          <w:kern w:val="0"/>
          <w:sz w:val="28"/>
          <w:szCs w:val="28"/>
          <w:u w:val="single"/>
        </w:rPr>
        <w:t>病媒生物防治服务</w:t>
      </w:r>
    </w:p>
    <w:p w:rsidR="00636CFF" w:rsidRDefault="005B450E">
      <w:pPr>
        <w:rPr>
          <w:rFonts w:ascii="仿宋" w:eastAsia="仿宋" w:hAnsi="仿宋" w:cs="仿宋"/>
          <w:sz w:val="24"/>
          <w:szCs w:val="24"/>
        </w:rPr>
      </w:pPr>
      <w:r>
        <w:rPr>
          <w:rFonts w:ascii="仿宋" w:eastAsia="仿宋" w:hAnsi="仿宋" w:cs="仿宋" w:hint="eastAsia"/>
          <w:noProof/>
          <w:sz w:val="24"/>
        </w:rPr>
        <mc:AlternateContent>
          <mc:Choice Requires="wps">
            <w:drawing>
              <wp:anchor distT="0" distB="0" distL="114300" distR="114300" simplePos="0" relativeHeight="251660288" behindDoc="0" locked="0" layoutInCell="1" allowOverlap="1">
                <wp:simplePos x="0" y="0"/>
                <wp:positionH relativeFrom="column">
                  <wp:posOffset>2911475</wp:posOffset>
                </wp:positionH>
                <wp:positionV relativeFrom="paragraph">
                  <wp:posOffset>22225</wp:posOffset>
                </wp:positionV>
                <wp:extent cx="2647950" cy="676275"/>
                <wp:effectExtent l="0" t="0" r="0" b="9525"/>
                <wp:wrapNone/>
                <wp:docPr id="3" name="文本框 3"/>
                <wp:cNvGraphicFramePr/>
                <a:graphic xmlns:a="http://schemas.openxmlformats.org/drawingml/2006/main">
                  <a:graphicData uri="http://schemas.microsoft.com/office/word/2010/wordprocessingShape">
                    <wps:wsp>
                      <wps:cNvSpPr txBox="1"/>
                      <wps:spPr>
                        <a:xfrm>
                          <a:off x="0" y="0"/>
                          <a:ext cx="2647950" cy="6762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636CFF" w:rsidRDefault="005B450E">
                            <w:pPr>
                              <w:rPr>
                                <w:rFonts w:ascii="仿宋" w:eastAsia="仿宋" w:hAnsi="仿宋" w:cs="仿宋"/>
                                <w:sz w:val="24"/>
                                <w:szCs w:val="24"/>
                              </w:rPr>
                            </w:pPr>
                            <w:r>
                              <w:rPr>
                                <w:rFonts w:ascii="仿宋" w:eastAsia="仿宋" w:hAnsi="仿宋" w:cs="仿宋" w:hint="eastAsia"/>
                                <w:sz w:val="24"/>
                                <w:szCs w:val="24"/>
                              </w:rPr>
                              <w:t xml:space="preserve">供应商：（以下简称乙方）                             </w:t>
                            </w:r>
                          </w:p>
                          <w:p w:rsidR="00636CFF" w:rsidRDefault="005B450E">
                            <w:pPr>
                              <w:rPr>
                                <w:rFonts w:ascii="仿宋" w:eastAsia="仿宋" w:hAnsi="仿宋" w:cs="仿宋"/>
                                <w:sz w:val="24"/>
                                <w:szCs w:val="24"/>
                              </w:rPr>
                            </w:pPr>
                            <w:r>
                              <w:rPr>
                                <w:rFonts w:ascii="仿宋" w:eastAsia="仿宋" w:hAnsi="仿宋" w:cs="仿宋" w:hint="eastAsia"/>
                                <w:sz w:val="24"/>
                                <w:szCs w:val="24"/>
                              </w:rPr>
                              <w:t xml:space="preserve">住所地：      </w:t>
                            </w:r>
                          </w:p>
                          <w:p w:rsidR="00636CFF" w:rsidRDefault="00636CFF">
                            <w:pPr>
                              <w:pStyle w:val="a3"/>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29.25pt;margin-top:1.75pt;width:208.5pt;height:5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" fillcolor="white [3201]" stroked="f" strokeweight=".5pt">
                <v:textbox>
                  <w:txbxContent>
                    <w:p w:rsidR="00636CFF" w:rsidRDefault="005B450E">
                      <w:pPr>
                        <w:rPr>
                          <w:rFonts w:ascii="仿宋" w:eastAsia="仿宋" w:hAnsi="仿宋" w:cs="仿宋"/>
                          <w:sz w:val="24"/>
                          <w:szCs w:val="24"/>
                        </w:rPr>
                      </w:pPr>
                      <w:r>
                        <w:rPr>
                          <w:rFonts w:ascii="仿宋" w:eastAsia="仿宋" w:hAnsi="仿宋" w:cs="仿宋" w:hint="eastAsia"/>
                          <w:sz w:val="24"/>
                          <w:szCs w:val="24"/>
                        </w:rPr>
                        <w:t xml:space="preserve">供应商：（以下简称乙方）                             </w:t>
                      </w:r>
                    </w:p>
                    <w:p w:rsidR="00636CFF" w:rsidRDefault="005B450E">
                      <w:pPr>
                        <w:rPr>
                          <w:rFonts w:ascii="仿宋" w:eastAsia="仿宋" w:hAnsi="仿宋" w:cs="仿宋"/>
                          <w:sz w:val="24"/>
                          <w:szCs w:val="24"/>
                        </w:rPr>
                      </w:pPr>
                      <w:r>
                        <w:rPr>
                          <w:rFonts w:ascii="仿宋" w:eastAsia="仿宋" w:hAnsi="仿宋" w:cs="仿宋" w:hint="eastAsia"/>
                          <w:sz w:val="24"/>
                          <w:szCs w:val="24"/>
                        </w:rPr>
                        <w:t xml:space="preserve">住所地：      </w:t>
                      </w:r>
                    </w:p>
                    <w:p w:rsidR="00636CFF" w:rsidRDefault="00636CFF">
                      <w:pPr>
                        <w:pStyle w:val="a3"/>
                      </w:pPr>
                    </w:p>
                  </w:txbxContent>
                </v:textbox>
              </v:shape>
            </w:pict>
          </mc:Fallback>
        </mc:AlternateContent>
      </w:r>
      <w:r>
        <w:rPr>
          <w:rFonts w:ascii="仿宋" w:eastAsia="仿宋" w:hAnsi="仿宋" w:cs="仿宋" w:hint="eastAsia"/>
          <w:noProof/>
          <w:sz w:val="24"/>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22225</wp:posOffset>
                </wp:positionV>
                <wp:extent cx="2647950" cy="704850"/>
                <wp:effectExtent l="0" t="0" r="0" b="0"/>
                <wp:wrapNone/>
                <wp:docPr id="1" name="文本框 1"/>
                <wp:cNvGraphicFramePr/>
                <a:graphic xmlns:a="http://schemas.openxmlformats.org/drawingml/2006/main">
                  <a:graphicData uri="http://schemas.microsoft.com/office/word/2010/wordprocessingShape">
                    <wps:wsp>
                      <wps:cNvSpPr txBox="1"/>
                      <wps:spPr>
                        <a:xfrm>
                          <a:off x="889635" y="1261110"/>
                          <a:ext cx="2647950" cy="704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636CFF" w:rsidRDefault="005B450E">
                            <w:pPr>
                              <w:rPr>
                                <w:rFonts w:ascii="仿宋" w:eastAsia="仿宋" w:hAnsi="仿宋" w:cs="仿宋"/>
                                <w:sz w:val="24"/>
                                <w:szCs w:val="24"/>
                              </w:rPr>
                            </w:pPr>
                            <w:r>
                              <w:rPr>
                                <w:rFonts w:ascii="仿宋" w:eastAsia="仿宋" w:hAnsi="仿宋" w:cs="仿宋" w:hint="eastAsia"/>
                                <w:sz w:val="24"/>
                                <w:szCs w:val="24"/>
                              </w:rPr>
                              <w:t>采购人：（以下简称甲方）</w:t>
                            </w:r>
                            <w:r w:rsidR="00972696">
                              <w:rPr>
                                <w:rFonts w:ascii="仿宋" w:eastAsia="仿宋" w:hAnsi="仿宋" w:cs="仿宋" w:hint="eastAsia"/>
                                <w:sz w:val="24"/>
                                <w:szCs w:val="24"/>
                              </w:rPr>
                              <w:t>江苏省溧水高级中学</w:t>
                            </w:r>
                          </w:p>
                          <w:p w:rsidR="00636CFF" w:rsidRDefault="005B450E">
                            <w:r>
                              <w:rPr>
                                <w:rFonts w:ascii="仿宋" w:eastAsia="仿宋" w:hAnsi="仿宋" w:cs="仿宋" w:hint="eastAsia"/>
                                <w:sz w:val="24"/>
                                <w:szCs w:val="24"/>
                              </w:rPr>
                              <w:t>住所地：</w:t>
                            </w:r>
                            <w:r w:rsidR="00972696">
                              <w:rPr>
                                <w:rFonts w:ascii="仿宋" w:eastAsia="仿宋" w:hAnsi="仿宋" w:cs="仿宋" w:hint="eastAsia"/>
                                <w:sz w:val="24"/>
                                <w:szCs w:val="24"/>
                              </w:rPr>
                              <w:t>天生桥大道288号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7" type="#_x0000_t202" style="position:absolute;left:0;text-align:left;margin-left:-4.75pt;margin-top:1.75pt;width:208.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" fillcolor="white [3201]" stroked="f" strokeweight=".5pt">
                <v:textbox>
                  <w:txbxContent>
                    <w:p w:rsidR="00636CFF" w:rsidRDefault="005B450E">
                      <w:pPr>
                        <w:rPr>
                          <w:rFonts w:ascii="仿宋" w:eastAsia="仿宋" w:hAnsi="仿宋" w:cs="仿宋"/>
                          <w:sz w:val="24"/>
                          <w:szCs w:val="24"/>
                        </w:rPr>
                      </w:pPr>
                      <w:r>
                        <w:rPr>
                          <w:rFonts w:ascii="仿宋" w:eastAsia="仿宋" w:hAnsi="仿宋" w:cs="仿宋" w:hint="eastAsia"/>
                          <w:sz w:val="24"/>
                          <w:szCs w:val="24"/>
                        </w:rPr>
                        <w:t>采购人：（以下简称甲方）</w:t>
                      </w:r>
                      <w:r w:rsidR="00972696">
                        <w:rPr>
                          <w:rFonts w:ascii="仿宋" w:eastAsia="仿宋" w:hAnsi="仿宋" w:cs="仿宋" w:hint="eastAsia"/>
                          <w:sz w:val="24"/>
                          <w:szCs w:val="24"/>
                        </w:rPr>
                        <w:t>江苏省溧水高级中学</w:t>
                      </w:r>
                    </w:p>
                    <w:p w:rsidR="00636CFF" w:rsidRDefault="005B450E">
                      <w:r>
                        <w:rPr>
                          <w:rFonts w:ascii="仿宋" w:eastAsia="仿宋" w:hAnsi="仿宋" w:cs="仿宋" w:hint="eastAsia"/>
                          <w:sz w:val="24"/>
                          <w:szCs w:val="24"/>
                        </w:rPr>
                        <w:t>住所地：</w:t>
                      </w:r>
                      <w:r w:rsidR="00972696">
                        <w:rPr>
                          <w:rFonts w:ascii="仿宋" w:eastAsia="仿宋" w:hAnsi="仿宋" w:cs="仿宋" w:hint="eastAsia"/>
                          <w:sz w:val="24"/>
                          <w:szCs w:val="24"/>
                        </w:rPr>
                        <w:t>天生桥大道288号</w:t>
                      </w:r>
                    </w:p>
                  </w:txbxContent>
                </v:textbox>
              </v:shape>
            </w:pict>
          </mc:Fallback>
        </mc:AlternateContent>
      </w:r>
      <w:r>
        <w:rPr>
          <w:rFonts w:ascii="仿宋" w:eastAsia="仿宋" w:hAnsi="仿宋" w:cs="仿宋" w:hint="eastAsia"/>
          <w:sz w:val="24"/>
          <w:szCs w:val="24"/>
        </w:rPr>
        <w:t xml:space="preserve">  </w:t>
      </w:r>
    </w:p>
    <w:p w:rsidR="00636CFF" w:rsidRDefault="00636CFF">
      <w:pPr>
        <w:pStyle w:val="a3"/>
        <w:rPr>
          <w:rFonts w:ascii="仿宋" w:eastAsia="仿宋" w:hAnsi="仿宋" w:cs="仿宋"/>
          <w:sz w:val="24"/>
          <w:szCs w:val="24"/>
        </w:rPr>
      </w:pPr>
    </w:p>
    <w:p w:rsidR="00636CFF" w:rsidRDefault="00636CFF">
      <w:pPr>
        <w:pStyle w:val="a3"/>
        <w:rPr>
          <w:rFonts w:ascii="仿宋" w:eastAsia="仿宋" w:hAnsi="仿宋" w:cs="仿宋"/>
          <w:sz w:val="24"/>
          <w:szCs w:val="24"/>
        </w:rPr>
      </w:pPr>
    </w:p>
    <w:p w:rsidR="00636CFF" w:rsidRDefault="005B450E">
      <w:pPr>
        <w:ind w:firstLineChars="200" w:firstLine="480"/>
        <w:rPr>
          <w:rFonts w:ascii="仿宋" w:eastAsia="仿宋" w:hAnsi="仿宋" w:cs="仿宋"/>
          <w:sz w:val="24"/>
          <w:szCs w:val="24"/>
        </w:rPr>
      </w:pPr>
      <w:r>
        <w:rPr>
          <w:rFonts w:ascii="仿宋" w:eastAsia="仿宋" w:hAnsi="仿宋" w:cs="仿宋" w:hint="eastAsia"/>
          <w:sz w:val="24"/>
          <w:szCs w:val="24"/>
        </w:rPr>
        <w:t>根据《中华人民共和国民法典》等法律法规的规定，甲乙双方按照溧水区教育技术装备中心自行采购</w:t>
      </w:r>
      <w:proofErr w:type="gramStart"/>
      <w:r>
        <w:rPr>
          <w:rFonts w:ascii="仿宋" w:eastAsia="仿宋" w:hAnsi="仿宋" w:cs="仿宋" w:hint="eastAsia"/>
          <w:sz w:val="24"/>
          <w:szCs w:val="24"/>
        </w:rPr>
        <w:t>询</w:t>
      </w:r>
      <w:proofErr w:type="gramEnd"/>
      <w:r>
        <w:rPr>
          <w:rFonts w:ascii="仿宋" w:eastAsia="仿宋" w:hAnsi="仿宋" w:cs="仿宋" w:hint="eastAsia"/>
          <w:sz w:val="24"/>
          <w:szCs w:val="24"/>
        </w:rPr>
        <w:t>比文件办法签订本合同。</w:t>
      </w:r>
    </w:p>
    <w:p w:rsidR="00636CFF" w:rsidRDefault="005B450E">
      <w:pPr>
        <w:ind w:firstLineChars="200" w:firstLine="482"/>
        <w:rPr>
          <w:rFonts w:ascii="仿宋" w:eastAsia="仿宋" w:hAnsi="仿宋" w:cs="仿宋"/>
          <w:b/>
          <w:bCs/>
          <w:sz w:val="24"/>
          <w:szCs w:val="24"/>
        </w:rPr>
      </w:pPr>
      <w:r>
        <w:rPr>
          <w:rFonts w:ascii="仿宋" w:eastAsia="仿宋" w:hAnsi="仿宋" w:cs="仿宋" w:hint="eastAsia"/>
          <w:b/>
          <w:bCs/>
          <w:sz w:val="24"/>
          <w:szCs w:val="24"/>
        </w:rPr>
        <w:t xml:space="preserve">第一条  合同标的 </w:t>
      </w:r>
    </w:p>
    <w:p w:rsidR="00636CFF" w:rsidRDefault="005B450E">
      <w:pPr>
        <w:spacing w:line="300" w:lineRule="exact"/>
        <w:ind w:firstLineChars="200" w:firstLine="480"/>
        <w:rPr>
          <w:rFonts w:ascii="仿宋" w:eastAsia="仿宋" w:hAnsi="仿宋" w:cs="仿宋"/>
          <w:sz w:val="24"/>
          <w:szCs w:val="24"/>
        </w:rPr>
      </w:pPr>
      <w:r>
        <w:rPr>
          <w:rFonts w:ascii="仿宋" w:eastAsia="仿宋" w:hAnsi="仿宋" w:cs="仿宋" w:hint="eastAsia"/>
          <w:sz w:val="24"/>
          <w:szCs w:val="24"/>
        </w:rPr>
        <w:t>乙方根据甲方需求提供</w:t>
      </w:r>
      <w:r w:rsidR="00972696">
        <w:rPr>
          <w:rFonts w:ascii="仿宋" w:eastAsia="仿宋" w:hAnsi="仿宋" w:cs="仿宋" w:hint="eastAsia"/>
          <w:sz w:val="24"/>
          <w:szCs w:val="24"/>
        </w:rPr>
        <w:t>以下服务</w:t>
      </w:r>
      <w:r>
        <w:rPr>
          <w:rFonts w:ascii="仿宋" w:eastAsia="仿宋" w:hAnsi="仿宋" w:cs="仿宋" w:hint="eastAsia"/>
          <w:sz w:val="24"/>
          <w:szCs w:val="24"/>
        </w:rPr>
        <w:t>：</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244"/>
        <w:gridCol w:w="709"/>
        <w:gridCol w:w="709"/>
        <w:gridCol w:w="4940"/>
      </w:tblGrid>
      <w:tr w:rsidR="00972696" w:rsidTr="00684F5F">
        <w:trPr>
          <w:trHeight w:val="373"/>
        </w:trPr>
        <w:tc>
          <w:tcPr>
            <w:tcW w:w="699"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hint="eastAsia"/>
                <w:sz w:val="24"/>
                <w:szCs w:val="24"/>
              </w:rPr>
              <w:t>序号</w:t>
            </w:r>
          </w:p>
        </w:tc>
        <w:tc>
          <w:tcPr>
            <w:tcW w:w="2244"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hint="eastAsia"/>
                <w:sz w:val="24"/>
                <w:szCs w:val="24"/>
              </w:rPr>
              <w:t>名称</w:t>
            </w:r>
          </w:p>
        </w:tc>
        <w:tc>
          <w:tcPr>
            <w:tcW w:w="709"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hint="eastAsia"/>
                <w:sz w:val="24"/>
                <w:szCs w:val="24"/>
              </w:rPr>
              <w:t>数量</w:t>
            </w:r>
          </w:p>
        </w:tc>
        <w:tc>
          <w:tcPr>
            <w:tcW w:w="709"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hint="eastAsia"/>
                <w:sz w:val="24"/>
                <w:szCs w:val="24"/>
              </w:rPr>
              <w:t>单位</w:t>
            </w:r>
          </w:p>
        </w:tc>
        <w:tc>
          <w:tcPr>
            <w:tcW w:w="4940"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hint="eastAsia"/>
                <w:sz w:val="24"/>
                <w:szCs w:val="24"/>
              </w:rPr>
              <w:t>规格参数</w:t>
            </w:r>
          </w:p>
        </w:tc>
      </w:tr>
      <w:tr w:rsidR="00972696" w:rsidTr="00684F5F">
        <w:trPr>
          <w:trHeight w:val="373"/>
        </w:trPr>
        <w:tc>
          <w:tcPr>
            <w:tcW w:w="699"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hint="eastAsia"/>
                <w:sz w:val="24"/>
                <w:szCs w:val="24"/>
              </w:rPr>
              <w:t>1</w:t>
            </w:r>
          </w:p>
        </w:tc>
        <w:tc>
          <w:tcPr>
            <w:tcW w:w="2244" w:type="dxa"/>
            <w:vAlign w:val="center"/>
          </w:tcPr>
          <w:p w:rsidR="00972696" w:rsidRPr="00972696" w:rsidRDefault="00972696" w:rsidP="00684F5F">
            <w:pPr>
              <w:pStyle w:val="4"/>
              <w:rPr>
                <w:rFonts w:ascii="仿宋" w:eastAsia="仿宋" w:hAnsi="仿宋" w:cs="仿宋"/>
                <w:b w:val="0"/>
                <w:sz w:val="24"/>
                <w:szCs w:val="24"/>
              </w:rPr>
            </w:pPr>
            <w:r w:rsidRPr="00972696">
              <w:rPr>
                <w:rFonts w:ascii="仿宋" w:eastAsia="仿宋" w:hAnsi="仿宋" w:cs="仿宋"/>
                <w:b w:val="0"/>
                <w:sz w:val="24"/>
                <w:szCs w:val="24"/>
              </w:rPr>
              <w:t>食堂区域（</w:t>
            </w:r>
            <w:r w:rsidRPr="00972696">
              <w:rPr>
                <w:rFonts w:ascii="仿宋" w:eastAsia="仿宋" w:hAnsi="仿宋" w:cs="仿宋" w:hint="eastAsia"/>
                <w:b w:val="0"/>
                <w:sz w:val="24"/>
                <w:szCs w:val="24"/>
              </w:rPr>
              <w:t>1-3）层</w:t>
            </w:r>
          </w:p>
        </w:tc>
        <w:tc>
          <w:tcPr>
            <w:tcW w:w="709"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hint="eastAsia"/>
                <w:sz w:val="24"/>
                <w:szCs w:val="24"/>
              </w:rPr>
              <w:t>1</w:t>
            </w:r>
          </w:p>
        </w:tc>
        <w:tc>
          <w:tcPr>
            <w:tcW w:w="709"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sz w:val="24"/>
                <w:szCs w:val="24"/>
              </w:rPr>
              <w:t>项</w:t>
            </w:r>
          </w:p>
        </w:tc>
        <w:tc>
          <w:tcPr>
            <w:tcW w:w="4940" w:type="dxa"/>
            <w:vAlign w:val="center"/>
          </w:tcPr>
          <w:p w:rsidR="00972696" w:rsidRDefault="00972696" w:rsidP="00684F5F">
            <w:pPr>
              <w:spacing w:line="300" w:lineRule="exact"/>
              <w:jc w:val="center"/>
              <w:rPr>
                <w:rFonts w:ascii="仿宋" w:eastAsia="仿宋" w:hAnsi="仿宋" w:cs="仿宋"/>
                <w:sz w:val="24"/>
                <w:szCs w:val="24"/>
              </w:rPr>
            </w:pPr>
            <w:r w:rsidRPr="00972696">
              <w:rPr>
                <w:rFonts w:ascii="仿宋" w:eastAsia="仿宋" w:hAnsi="仿宋" w:cs="仿宋" w:hint="eastAsia"/>
                <w:sz w:val="24"/>
                <w:szCs w:val="24"/>
              </w:rPr>
              <w:t>遵循国家、行业及地方现行的规范和标准要求</w:t>
            </w:r>
            <w:r>
              <w:rPr>
                <w:rFonts w:ascii="仿宋" w:eastAsia="仿宋" w:hAnsi="仿宋" w:cs="仿宋" w:hint="eastAsia"/>
                <w:sz w:val="24"/>
                <w:szCs w:val="24"/>
              </w:rPr>
              <w:t>，每次防治形成专业的报告。</w:t>
            </w:r>
          </w:p>
        </w:tc>
      </w:tr>
      <w:tr w:rsidR="00972696" w:rsidTr="00684F5F">
        <w:trPr>
          <w:trHeight w:val="373"/>
        </w:trPr>
        <w:tc>
          <w:tcPr>
            <w:tcW w:w="699"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hint="eastAsia"/>
                <w:sz w:val="24"/>
                <w:szCs w:val="24"/>
              </w:rPr>
              <w:t>2</w:t>
            </w:r>
          </w:p>
        </w:tc>
        <w:tc>
          <w:tcPr>
            <w:tcW w:w="2244" w:type="dxa"/>
            <w:vAlign w:val="center"/>
          </w:tcPr>
          <w:p w:rsidR="00972696" w:rsidRPr="00972696" w:rsidRDefault="00972696" w:rsidP="00684F5F">
            <w:pPr>
              <w:pStyle w:val="4"/>
              <w:rPr>
                <w:rFonts w:ascii="仿宋" w:eastAsia="仿宋" w:hAnsi="仿宋" w:cs="仿宋"/>
                <w:b w:val="0"/>
                <w:sz w:val="24"/>
                <w:szCs w:val="24"/>
              </w:rPr>
            </w:pPr>
            <w:r w:rsidRPr="00972696">
              <w:rPr>
                <w:rFonts w:ascii="仿宋" w:eastAsia="仿宋" w:hAnsi="仿宋" w:cs="仿宋"/>
                <w:b w:val="0"/>
                <w:sz w:val="24"/>
                <w:szCs w:val="24"/>
              </w:rPr>
              <w:t>校内区域</w:t>
            </w:r>
          </w:p>
        </w:tc>
        <w:tc>
          <w:tcPr>
            <w:tcW w:w="709"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hint="eastAsia"/>
                <w:sz w:val="24"/>
                <w:szCs w:val="24"/>
              </w:rPr>
              <w:t>1</w:t>
            </w:r>
          </w:p>
        </w:tc>
        <w:tc>
          <w:tcPr>
            <w:tcW w:w="709"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sz w:val="24"/>
                <w:szCs w:val="24"/>
              </w:rPr>
              <w:t>项</w:t>
            </w:r>
          </w:p>
        </w:tc>
        <w:tc>
          <w:tcPr>
            <w:tcW w:w="4940" w:type="dxa"/>
            <w:vAlign w:val="center"/>
          </w:tcPr>
          <w:p w:rsidR="00972696" w:rsidRDefault="00972696" w:rsidP="00684F5F">
            <w:pPr>
              <w:spacing w:line="300" w:lineRule="exact"/>
              <w:jc w:val="center"/>
              <w:rPr>
                <w:rFonts w:ascii="仿宋" w:eastAsia="仿宋" w:hAnsi="仿宋" w:cs="仿宋"/>
                <w:sz w:val="24"/>
                <w:szCs w:val="24"/>
              </w:rPr>
            </w:pPr>
            <w:r w:rsidRPr="00972696">
              <w:rPr>
                <w:rFonts w:ascii="仿宋" w:eastAsia="仿宋" w:hAnsi="仿宋" w:cs="仿宋" w:hint="eastAsia"/>
                <w:sz w:val="24"/>
                <w:szCs w:val="24"/>
              </w:rPr>
              <w:t>遵循国家、行业及地方现行的规范和标准要求</w:t>
            </w:r>
            <w:r>
              <w:rPr>
                <w:rFonts w:ascii="仿宋" w:eastAsia="仿宋" w:hAnsi="仿宋" w:cs="仿宋" w:hint="eastAsia"/>
                <w:sz w:val="24"/>
                <w:szCs w:val="24"/>
              </w:rPr>
              <w:t>，每次防治形成专业的报告。</w:t>
            </w:r>
          </w:p>
        </w:tc>
      </w:tr>
      <w:tr w:rsidR="00972696" w:rsidTr="00684F5F">
        <w:trPr>
          <w:trHeight w:val="373"/>
        </w:trPr>
        <w:tc>
          <w:tcPr>
            <w:tcW w:w="699"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hint="eastAsia"/>
                <w:sz w:val="24"/>
                <w:szCs w:val="24"/>
              </w:rPr>
              <w:t>3</w:t>
            </w:r>
          </w:p>
        </w:tc>
        <w:tc>
          <w:tcPr>
            <w:tcW w:w="2244" w:type="dxa"/>
            <w:vAlign w:val="center"/>
          </w:tcPr>
          <w:p w:rsidR="00972696" w:rsidRPr="00972696" w:rsidRDefault="00972696" w:rsidP="00684F5F">
            <w:pPr>
              <w:pStyle w:val="4"/>
              <w:rPr>
                <w:rFonts w:ascii="仿宋" w:eastAsia="仿宋" w:hAnsi="仿宋" w:cs="仿宋"/>
                <w:b w:val="0"/>
                <w:sz w:val="24"/>
                <w:szCs w:val="24"/>
              </w:rPr>
            </w:pPr>
            <w:r w:rsidRPr="00972696">
              <w:rPr>
                <w:rFonts w:ascii="仿宋" w:eastAsia="仿宋" w:hAnsi="仿宋" w:cs="仿宋"/>
                <w:b w:val="0"/>
                <w:sz w:val="24"/>
                <w:szCs w:val="24"/>
              </w:rPr>
              <w:t>白蚁防治</w:t>
            </w:r>
          </w:p>
        </w:tc>
        <w:tc>
          <w:tcPr>
            <w:tcW w:w="709" w:type="dxa"/>
            <w:vAlign w:val="center"/>
          </w:tcPr>
          <w:p w:rsidR="00972696" w:rsidRDefault="00972696" w:rsidP="00684F5F">
            <w:pPr>
              <w:spacing w:line="300" w:lineRule="exact"/>
              <w:jc w:val="center"/>
              <w:rPr>
                <w:rFonts w:ascii="仿宋" w:eastAsia="仿宋" w:hAnsi="仿宋" w:cs="仿宋"/>
                <w:sz w:val="24"/>
                <w:szCs w:val="24"/>
              </w:rPr>
            </w:pPr>
          </w:p>
        </w:tc>
        <w:tc>
          <w:tcPr>
            <w:tcW w:w="709" w:type="dxa"/>
            <w:vAlign w:val="center"/>
          </w:tcPr>
          <w:p w:rsidR="00972696" w:rsidRDefault="00972696" w:rsidP="00684F5F">
            <w:pPr>
              <w:spacing w:line="300" w:lineRule="exact"/>
              <w:jc w:val="center"/>
              <w:rPr>
                <w:rFonts w:ascii="仿宋" w:eastAsia="仿宋" w:hAnsi="仿宋" w:cs="仿宋"/>
                <w:sz w:val="24"/>
                <w:szCs w:val="24"/>
              </w:rPr>
            </w:pPr>
          </w:p>
        </w:tc>
        <w:tc>
          <w:tcPr>
            <w:tcW w:w="4940"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sz w:val="24"/>
                <w:szCs w:val="24"/>
              </w:rPr>
              <w:t>目前校内室内外有多处白蚁，按发现既安排处理的方式进行，数量和区域不定，报价人自行考虑</w:t>
            </w:r>
          </w:p>
        </w:tc>
      </w:tr>
    </w:tbl>
    <w:p w:rsidR="00972696" w:rsidRDefault="00972696" w:rsidP="00972696"/>
    <w:p w:rsidR="00636CFF" w:rsidRDefault="005B450E">
      <w:pPr>
        <w:spacing w:line="3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 xml:space="preserve">第二条  合同总价款 </w:t>
      </w:r>
    </w:p>
    <w:p w:rsidR="00636CFF" w:rsidRDefault="00972696">
      <w:pPr>
        <w:spacing w:line="300" w:lineRule="exact"/>
        <w:ind w:firstLineChars="200" w:firstLine="480"/>
        <w:rPr>
          <w:rFonts w:ascii="仿宋" w:eastAsia="仿宋" w:hAnsi="仿宋" w:cs="仿宋"/>
          <w:sz w:val="24"/>
          <w:szCs w:val="24"/>
        </w:rPr>
      </w:pPr>
      <w:r>
        <w:rPr>
          <w:rFonts w:ascii="仿宋" w:eastAsia="仿宋" w:hAnsi="仿宋" w:cs="仿宋" w:hint="eastAsia"/>
          <w:sz w:val="24"/>
          <w:szCs w:val="24"/>
        </w:rPr>
        <w:t>本合同项下服务</w:t>
      </w:r>
      <w:r w:rsidR="005B450E">
        <w:rPr>
          <w:rFonts w:ascii="仿宋" w:eastAsia="仿宋" w:hAnsi="仿宋" w:cs="仿宋" w:hint="eastAsia"/>
          <w:sz w:val="24"/>
          <w:szCs w:val="24"/>
        </w:rPr>
        <w:t>总价款为                                （大写）人民币。</w:t>
      </w:r>
    </w:p>
    <w:p w:rsidR="00636CFF" w:rsidRDefault="005B450E">
      <w:pPr>
        <w:spacing w:line="300" w:lineRule="exact"/>
        <w:ind w:firstLineChars="200" w:firstLine="480"/>
        <w:rPr>
          <w:rFonts w:ascii="仿宋" w:eastAsia="仿宋" w:hAnsi="仿宋" w:cs="仿宋"/>
          <w:sz w:val="24"/>
          <w:szCs w:val="24"/>
        </w:rPr>
      </w:pPr>
      <w:r>
        <w:rPr>
          <w:rFonts w:ascii="仿宋" w:eastAsia="仿宋" w:hAnsi="仿宋" w:cs="仿宋" w:hint="eastAsia"/>
          <w:sz w:val="24"/>
          <w:szCs w:val="24"/>
        </w:rPr>
        <w:t>本合同总价款是</w:t>
      </w:r>
      <w:r w:rsidR="00972696">
        <w:rPr>
          <w:rFonts w:ascii="仿宋" w:eastAsia="仿宋" w:hAnsi="仿宋" w:cs="仿宋" w:hint="eastAsia"/>
          <w:sz w:val="24"/>
          <w:szCs w:val="24"/>
        </w:rPr>
        <w:t>病媒生物防制服务</w:t>
      </w:r>
      <w:r>
        <w:rPr>
          <w:rFonts w:ascii="仿宋" w:eastAsia="仿宋" w:hAnsi="仿宋" w:cs="仿宋" w:hint="eastAsia"/>
          <w:sz w:val="24"/>
          <w:szCs w:val="24"/>
        </w:rPr>
        <w:t xml:space="preserve">验收合格之前发生的所有含税费用、支付给员工的工资和国家强制缴纳的各种社会保障资金等。 </w:t>
      </w:r>
    </w:p>
    <w:p w:rsidR="00636CFF" w:rsidRDefault="005B450E">
      <w:pPr>
        <w:spacing w:line="3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本合同总价款还包含乙方应当提供的伴随服务/售后服务费用。 </w:t>
      </w:r>
    </w:p>
    <w:p w:rsidR="00636CFF" w:rsidRDefault="005B450E">
      <w:pPr>
        <w:spacing w:line="3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本合同执行期间合同总价款不变。 </w:t>
      </w:r>
    </w:p>
    <w:p w:rsidR="00636CFF" w:rsidRDefault="005B450E">
      <w:pPr>
        <w:spacing w:line="3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 xml:space="preserve">第三条 组成本合同的有关文件 </w:t>
      </w:r>
    </w:p>
    <w:p w:rsidR="00636CFF" w:rsidRDefault="005B450E">
      <w:pPr>
        <w:spacing w:line="300" w:lineRule="exact"/>
        <w:ind w:firstLineChars="200" w:firstLine="480"/>
        <w:rPr>
          <w:rFonts w:ascii="仿宋" w:eastAsia="仿宋" w:hAnsi="仿宋" w:cs="仿宋"/>
          <w:sz w:val="24"/>
          <w:szCs w:val="24"/>
        </w:rPr>
      </w:pPr>
      <w:r>
        <w:rPr>
          <w:rFonts w:ascii="仿宋" w:eastAsia="仿宋" w:hAnsi="仿宋" w:cs="仿宋" w:hint="eastAsia"/>
          <w:sz w:val="24"/>
          <w:szCs w:val="24"/>
        </w:rPr>
        <w:t>甲乙双方商定的其他文件等。</w:t>
      </w:r>
    </w:p>
    <w:p w:rsidR="00636CFF" w:rsidRDefault="005B450E">
      <w:pPr>
        <w:pStyle w:val="Normal"/>
        <w:spacing w:line="300" w:lineRule="exact"/>
        <w:ind w:firstLineChars="200" w:firstLine="482"/>
        <w:rPr>
          <w:rFonts w:ascii="仿宋" w:eastAsia="仿宋" w:hAnsi="仿宋" w:cs="仿宋"/>
          <w:b/>
          <w:bCs/>
          <w:kern w:val="2"/>
          <w:szCs w:val="24"/>
          <w:lang w:val="en-US"/>
        </w:rPr>
      </w:pPr>
      <w:r>
        <w:rPr>
          <w:rFonts w:ascii="仿宋" w:eastAsia="仿宋" w:hAnsi="仿宋" w:cs="仿宋" w:hint="eastAsia"/>
          <w:b/>
          <w:bCs/>
          <w:kern w:val="2"/>
          <w:szCs w:val="24"/>
          <w:lang w:val="en-US"/>
        </w:rPr>
        <w:t xml:space="preserve">第四条 权利保证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 xml:space="preserve">乙方应保证甲方在使用该货物或其任何一部分时不受第三方提出侵犯其专利权、版权、商标权或其他权利的起诉。一旦出现侵权，乙方应承担全部责任。 </w:t>
      </w:r>
    </w:p>
    <w:p w:rsidR="00636CFF" w:rsidRDefault="005B450E">
      <w:pPr>
        <w:pStyle w:val="Normal"/>
        <w:spacing w:line="300" w:lineRule="exact"/>
        <w:ind w:firstLineChars="200" w:firstLine="482"/>
        <w:rPr>
          <w:rFonts w:ascii="仿宋" w:eastAsia="仿宋" w:hAnsi="仿宋" w:cs="仿宋"/>
          <w:b/>
          <w:bCs/>
          <w:kern w:val="2"/>
          <w:szCs w:val="24"/>
          <w:lang w:val="en-US"/>
        </w:rPr>
      </w:pPr>
      <w:r>
        <w:rPr>
          <w:rFonts w:ascii="仿宋" w:eastAsia="仿宋" w:hAnsi="仿宋" w:cs="仿宋" w:hint="eastAsia"/>
          <w:b/>
          <w:bCs/>
          <w:kern w:val="2"/>
          <w:szCs w:val="24"/>
          <w:lang w:val="en-US"/>
        </w:rPr>
        <w:t>第五条 质量保证</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乙方所提供服务的技术规格应与采购要求必须一致；若技术性能无特殊说明，则按国家有关部门最新颁布的标准及规范为准。</w:t>
      </w:r>
    </w:p>
    <w:p w:rsidR="00636CFF" w:rsidRDefault="005B450E">
      <w:pPr>
        <w:pStyle w:val="Normal"/>
        <w:spacing w:line="300" w:lineRule="exact"/>
        <w:ind w:firstLineChars="200" w:firstLine="482"/>
        <w:rPr>
          <w:rFonts w:ascii="仿宋" w:eastAsia="仿宋" w:hAnsi="仿宋" w:cs="仿宋"/>
          <w:b/>
          <w:bCs/>
          <w:kern w:val="2"/>
          <w:szCs w:val="24"/>
          <w:lang w:val="en-US"/>
        </w:rPr>
      </w:pPr>
      <w:r>
        <w:rPr>
          <w:rFonts w:ascii="仿宋" w:eastAsia="仿宋" w:hAnsi="仿宋" w:cs="仿宋" w:hint="eastAsia"/>
          <w:b/>
          <w:bCs/>
          <w:kern w:val="2"/>
          <w:szCs w:val="24"/>
          <w:lang w:val="en-US"/>
        </w:rPr>
        <w:t>第六条 交货和验收</w:t>
      </w:r>
    </w:p>
    <w:p w:rsidR="00636CFF" w:rsidRDefault="005B450E">
      <w:pPr>
        <w:pStyle w:val="Normal"/>
        <w:spacing w:line="300" w:lineRule="exact"/>
        <w:ind w:firstLineChars="200" w:firstLine="480"/>
        <w:rPr>
          <w:rFonts w:ascii="仿宋" w:eastAsia="仿宋" w:hAnsi="仿宋" w:cs="仿宋"/>
          <w:kern w:val="2"/>
          <w:szCs w:val="24"/>
          <w:u w:val="single"/>
          <w:lang w:val="en-US"/>
        </w:rPr>
      </w:pPr>
      <w:r>
        <w:rPr>
          <w:rFonts w:ascii="仿宋" w:eastAsia="仿宋" w:hAnsi="仿宋" w:cs="仿宋" w:hint="eastAsia"/>
          <w:kern w:val="2"/>
          <w:szCs w:val="24"/>
          <w:lang w:val="en-US"/>
        </w:rPr>
        <w:t>1、乙方应当在合同签订后*天内将货物交付甲方正常使用，地点由甲方指定。采购文件有约定的，从其约定。交货时间：</w:t>
      </w:r>
      <w:r>
        <w:rPr>
          <w:rFonts w:ascii="仿宋" w:eastAsia="仿宋" w:hAnsi="仿宋" w:cs="仿宋" w:hint="eastAsia"/>
          <w:kern w:val="2"/>
          <w:szCs w:val="24"/>
          <w:u w:val="single"/>
          <w:lang w:val="en-US"/>
        </w:rPr>
        <w:t xml:space="preserve">  </w:t>
      </w:r>
      <w:r w:rsidR="000C30D7">
        <w:rPr>
          <w:rFonts w:ascii="仿宋" w:eastAsia="仿宋" w:hAnsi="仿宋" w:cs="仿宋" w:hint="eastAsia"/>
          <w:kern w:val="2"/>
          <w:szCs w:val="24"/>
          <w:u w:val="single"/>
          <w:lang w:val="en-US"/>
        </w:rPr>
        <w:t>365</w:t>
      </w:r>
      <w:r>
        <w:rPr>
          <w:rFonts w:ascii="仿宋" w:eastAsia="仿宋" w:hAnsi="仿宋" w:cs="仿宋" w:hint="eastAsia"/>
          <w:kern w:val="2"/>
          <w:szCs w:val="24"/>
          <w:u w:val="single"/>
          <w:lang w:val="en-US"/>
        </w:rPr>
        <w:t xml:space="preserve"> </w:t>
      </w:r>
      <w:r>
        <w:rPr>
          <w:rFonts w:ascii="仿宋" w:eastAsia="仿宋" w:hAnsi="仿宋" w:cs="仿宋" w:hint="eastAsia"/>
          <w:kern w:val="2"/>
          <w:szCs w:val="24"/>
          <w:lang w:val="en-US"/>
        </w:rPr>
        <w:t xml:space="preserve">天；交货地点： </w:t>
      </w:r>
      <w:r>
        <w:rPr>
          <w:rFonts w:ascii="仿宋" w:eastAsia="仿宋" w:hAnsi="仿宋" w:cs="仿宋" w:hint="eastAsia"/>
          <w:kern w:val="2"/>
          <w:szCs w:val="24"/>
          <w:u w:val="single"/>
          <w:lang w:val="en-US"/>
        </w:rPr>
        <w:t xml:space="preserve">  </w:t>
      </w:r>
      <w:r w:rsidR="000C30D7">
        <w:rPr>
          <w:rFonts w:ascii="仿宋" w:eastAsia="仿宋" w:hAnsi="仿宋" w:cs="仿宋" w:hint="eastAsia"/>
          <w:kern w:val="2"/>
          <w:szCs w:val="24"/>
          <w:u w:val="single"/>
          <w:lang w:val="en-US"/>
        </w:rPr>
        <w:t>校内</w:t>
      </w:r>
      <w:r>
        <w:rPr>
          <w:rFonts w:ascii="仿宋" w:eastAsia="仿宋" w:hAnsi="仿宋" w:cs="仿宋" w:hint="eastAsia"/>
          <w:kern w:val="2"/>
          <w:szCs w:val="24"/>
          <w:u w:val="single"/>
          <w:lang w:val="en-US"/>
        </w:rPr>
        <w:t xml:space="preserve">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2、调试验收的标准：按行业通行标准和乙方投标文件的承诺（详见合同附件载明的标准，并不低于国家相关标准）。</w:t>
      </w:r>
      <w:r>
        <w:rPr>
          <w:rFonts w:ascii="仿宋" w:eastAsia="仿宋" w:hAnsi="仿宋" w:cs="仿宋" w:hint="eastAsia"/>
          <w:kern w:val="2"/>
          <w:szCs w:val="24"/>
          <w:lang w:val="en-US"/>
        </w:rPr>
        <w:cr/>
      </w:r>
      <w:r>
        <w:rPr>
          <w:rFonts w:ascii="仿宋" w:eastAsia="仿宋" w:hAnsi="仿宋" w:cs="仿宋" w:hint="eastAsia"/>
          <w:b/>
          <w:bCs/>
          <w:kern w:val="2"/>
          <w:szCs w:val="24"/>
          <w:lang w:val="en-US"/>
        </w:rPr>
        <w:t xml:space="preserve">第八条 伴随服务／售后服务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 xml:space="preserve">1、乙方应按照国家有关法律法规规章和“三包”规定以及合同所附的“服务承诺”提供服务。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lastRenderedPageBreak/>
        <w:t xml:space="preserve">2、售后服务的承诺，双方作如下约定：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 xml:space="preserve">（1）乙方应为甲方提供免费培训服务，并指派专人负责与甲方联系售后服务事宜。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 xml:space="preserve">（2）后期维护由双方协商再定。 </w:t>
      </w:r>
    </w:p>
    <w:p w:rsidR="00636CFF" w:rsidRDefault="005B450E">
      <w:pPr>
        <w:pStyle w:val="Normal"/>
        <w:spacing w:line="300" w:lineRule="exact"/>
        <w:ind w:firstLineChars="200" w:firstLine="482"/>
        <w:rPr>
          <w:rFonts w:ascii="仿宋" w:eastAsia="仿宋" w:hAnsi="仿宋" w:cs="仿宋"/>
          <w:b/>
          <w:bCs/>
          <w:kern w:val="2"/>
          <w:szCs w:val="24"/>
          <w:lang w:val="en-US"/>
        </w:rPr>
      </w:pPr>
      <w:r>
        <w:rPr>
          <w:rFonts w:ascii="仿宋" w:eastAsia="仿宋" w:hAnsi="仿宋" w:cs="仿宋" w:hint="eastAsia"/>
          <w:b/>
          <w:bCs/>
          <w:kern w:val="2"/>
          <w:szCs w:val="24"/>
          <w:lang w:val="en-US"/>
        </w:rPr>
        <w:t xml:space="preserve">第九条 履约保证金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履约保证金按照双方协定办法执行。</w:t>
      </w:r>
    </w:p>
    <w:p w:rsidR="00636CFF" w:rsidRDefault="005B450E">
      <w:pPr>
        <w:pStyle w:val="Normal"/>
        <w:spacing w:line="300" w:lineRule="exact"/>
        <w:ind w:firstLineChars="200" w:firstLine="482"/>
        <w:rPr>
          <w:rFonts w:ascii="仿宋" w:eastAsia="仿宋" w:hAnsi="仿宋" w:cs="仿宋"/>
          <w:b/>
          <w:bCs/>
          <w:kern w:val="2"/>
          <w:szCs w:val="24"/>
          <w:lang w:val="en-US"/>
        </w:rPr>
      </w:pPr>
      <w:r>
        <w:rPr>
          <w:rFonts w:ascii="仿宋" w:eastAsia="仿宋" w:hAnsi="仿宋" w:cs="仿宋" w:hint="eastAsia"/>
          <w:b/>
          <w:bCs/>
          <w:kern w:val="2"/>
          <w:szCs w:val="24"/>
          <w:lang w:val="en-US"/>
        </w:rPr>
        <w:t xml:space="preserve">第十条 合同款支付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 xml:space="preserve">1、本合同项下所有款项均以人民币支付。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 xml:space="preserve">2、本合同项下的采购资金由甲方自行支付，乙方向甲方开具发票。 </w:t>
      </w:r>
    </w:p>
    <w:p w:rsidR="00636CFF" w:rsidRDefault="005B450E">
      <w:pPr>
        <w:pStyle w:val="Normal"/>
        <w:spacing w:line="300" w:lineRule="exact"/>
        <w:ind w:firstLineChars="200" w:firstLine="480"/>
        <w:rPr>
          <w:rFonts w:ascii="仿宋" w:eastAsia="仿宋" w:hAnsi="仿宋" w:cs="仿宋"/>
          <w:szCs w:val="24"/>
        </w:rPr>
      </w:pPr>
      <w:r>
        <w:rPr>
          <w:rFonts w:ascii="仿宋" w:eastAsia="仿宋" w:hAnsi="仿宋" w:cs="仿宋" w:hint="eastAsia"/>
          <w:kern w:val="2"/>
          <w:szCs w:val="24"/>
          <w:lang w:val="en-US"/>
        </w:rPr>
        <w:t>3、付款进度：</w:t>
      </w:r>
      <w:r w:rsidR="00972696">
        <w:rPr>
          <w:rFonts w:ascii="仿宋" w:eastAsia="仿宋" w:hAnsi="仿宋" w:cs="仿宋" w:hint="eastAsia"/>
          <w:kern w:val="2"/>
          <w:szCs w:val="24"/>
          <w:lang w:val="en-US"/>
        </w:rPr>
        <w:t>每月验收，</w:t>
      </w:r>
      <w:r>
        <w:rPr>
          <w:rFonts w:ascii="仿宋" w:eastAsia="仿宋" w:hAnsi="仿宋" w:cs="仿宋" w:hint="eastAsia"/>
          <w:kern w:val="2"/>
          <w:szCs w:val="24"/>
          <w:lang w:val="en-US"/>
        </w:rPr>
        <w:t>验收合格、所有项目材料提交</w:t>
      </w:r>
      <w:r w:rsidR="00972696">
        <w:rPr>
          <w:rFonts w:ascii="仿宋" w:eastAsia="仿宋" w:hAnsi="仿宋" w:cs="仿宋" w:hint="eastAsia"/>
          <w:kern w:val="2"/>
          <w:szCs w:val="24"/>
          <w:lang w:val="en-US"/>
        </w:rPr>
        <w:t>按季度付款</w:t>
      </w:r>
      <w:r>
        <w:rPr>
          <w:rFonts w:ascii="仿宋" w:eastAsia="仿宋" w:hAnsi="仿宋" w:cs="仿宋" w:hint="eastAsia"/>
          <w:kern w:val="2"/>
          <w:szCs w:val="24"/>
          <w:lang w:val="en-US"/>
        </w:rPr>
        <w:t>。</w:t>
      </w:r>
    </w:p>
    <w:p w:rsidR="00636CFF" w:rsidRDefault="005B450E">
      <w:pPr>
        <w:pStyle w:val="Normal"/>
        <w:spacing w:line="300" w:lineRule="exact"/>
        <w:ind w:firstLineChars="200" w:firstLine="482"/>
        <w:rPr>
          <w:rFonts w:ascii="仿宋" w:eastAsia="仿宋" w:hAnsi="仿宋" w:cs="仿宋"/>
          <w:b/>
          <w:bCs/>
          <w:kern w:val="2"/>
          <w:szCs w:val="24"/>
          <w:lang w:val="en-US"/>
        </w:rPr>
      </w:pPr>
      <w:r>
        <w:rPr>
          <w:rFonts w:ascii="仿宋" w:eastAsia="仿宋" w:hAnsi="仿宋" w:cs="仿宋" w:hint="eastAsia"/>
          <w:b/>
          <w:bCs/>
          <w:kern w:val="2"/>
          <w:szCs w:val="24"/>
          <w:lang w:val="en-US"/>
        </w:rPr>
        <w:t xml:space="preserve">第十一条 违约责任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 xml:space="preserve">1、甲方无正当理由拒收，由甲方向乙方偿付合同总价的5%违约金。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2、甲方未按合同规定的期限向乙方支付货款的，每逾期1天甲方向乙方偿付欠款总额的5‰滞纳金，但累计滞纳金总额不超过欠款总额的5%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3、如乙方不能交付、完成调试的，甲方有权申请扣留全部履约保证金；同时乙方应向甲方支付合同总价5%的违约金。</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 xml:space="preserve">4、乙方逾期交付的，每逾期1天，乙方向甲方偿付合同总额的5‰的滞纳金。如乙方逾期交付达10天，甲方有权解除合同，解除合同的通知自到达乙方时生效。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 xml:space="preserve">5、乙方所交付的货物不符合合同规定的，甲方有权拒收。甲方拒收的，乙方应向甲方支付货款总额5%的违约金。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6、乙方未按本合同第九条的规定向甲方交付履约保证金的，应按应交付履约保证金的100%向甲方支付违约金，该违约金的支付不影响乙方应承担的其他违约责任。</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 xml:space="preserve">7、乙方未按本合同的规定和“服务承诺”提供伴随服务/售后服务的，应按合同总价款的5%向甲方承担违约责任。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 xml:space="preserve">8、乙方在承担上述款一项或多项违约责任后，仍应继续履行合同规定的义务（甲方解除合同的除外）。甲方未能及时追究乙方的任何一项违约责任并不表明甲方放弃追究乙方该项或其他违约责任。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 xml:space="preserve">9、由于乙方的过错造成合同无法继续履行的，应向甲方支付不少于合同总价30%赔偿金。 </w:t>
      </w:r>
    </w:p>
    <w:p w:rsidR="00636CFF" w:rsidRDefault="005B450E">
      <w:pPr>
        <w:pStyle w:val="Normal"/>
        <w:spacing w:line="300" w:lineRule="exact"/>
        <w:ind w:firstLineChars="200" w:firstLine="480"/>
        <w:rPr>
          <w:rFonts w:ascii="仿宋" w:eastAsia="仿宋" w:hAnsi="仿宋" w:cs="仿宋"/>
          <w:kern w:val="2"/>
          <w:szCs w:val="24"/>
          <w:u w:val="single"/>
          <w:lang w:val="en-US"/>
        </w:rPr>
      </w:pPr>
      <w:r>
        <w:rPr>
          <w:rFonts w:ascii="仿宋" w:eastAsia="仿宋" w:hAnsi="仿宋" w:cs="仿宋" w:hint="eastAsia"/>
          <w:kern w:val="2"/>
          <w:szCs w:val="24"/>
          <w:lang w:val="en-US"/>
        </w:rPr>
        <w:t>10、其他违约责任约定:</w:t>
      </w:r>
      <w:r>
        <w:rPr>
          <w:rFonts w:ascii="仿宋" w:eastAsia="仿宋" w:hAnsi="仿宋" w:cs="仿宋" w:hint="eastAsia"/>
          <w:kern w:val="2"/>
          <w:szCs w:val="24"/>
          <w:u w:val="single"/>
          <w:lang w:val="en-US"/>
        </w:rPr>
        <w:t xml:space="preserve">      无      </w:t>
      </w:r>
    </w:p>
    <w:p w:rsidR="00636CFF" w:rsidRDefault="005B450E">
      <w:pPr>
        <w:pStyle w:val="Normal"/>
        <w:spacing w:line="300" w:lineRule="exact"/>
        <w:ind w:firstLineChars="200" w:firstLine="482"/>
        <w:rPr>
          <w:rFonts w:ascii="仿宋" w:eastAsia="仿宋" w:hAnsi="仿宋" w:cs="仿宋"/>
          <w:b/>
          <w:bCs/>
          <w:kern w:val="2"/>
          <w:szCs w:val="24"/>
          <w:lang w:val="en-US"/>
        </w:rPr>
      </w:pPr>
      <w:r>
        <w:rPr>
          <w:rFonts w:ascii="仿宋" w:eastAsia="仿宋" w:hAnsi="仿宋" w:cs="仿宋" w:hint="eastAsia"/>
          <w:b/>
          <w:bCs/>
          <w:kern w:val="2"/>
          <w:szCs w:val="24"/>
          <w:lang w:val="en-US"/>
        </w:rPr>
        <w:t xml:space="preserve">第十二条 合同的变更和终止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 xml:space="preserve">1、本合同一经签订，甲乙双方不得擅自变更、中止或终止合同。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 xml:space="preserve">2、除发生法律规定的不能预见、不能避免并不能克服的客观情况外，甲乙双方不得放弃或拒绝履行合同。 </w:t>
      </w:r>
    </w:p>
    <w:p w:rsidR="00636CFF" w:rsidRDefault="005B450E">
      <w:pPr>
        <w:pStyle w:val="Normal"/>
        <w:spacing w:line="300" w:lineRule="exact"/>
        <w:ind w:firstLineChars="200" w:firstLine="482"/>
        <w:rPr>
          <w:rFonts w:ascii="仿宋" w:eastAsia="仿宋" w:hAnsi="仿宋" w:cs="仿宋"/>
          <w:b/>
          <w:bCs/>
          <w:kern w:val="2"/>
          <w:szCs w:val="24"/>
          <w:lang w:val="en-US"/>
        </w:rPr>
      </w:pPr>
      <w:r>
        <w:rPr>
          <w:rFonts w:ascii="仿宋" w:eastAsia="仿宋" w:hAnsi="仿宋" w:cs="仿宋" w:hint="eastAsia"/>
          <w:b/>
          <w:bCs/>
          <w:kern w:val="2"/>
          <w:szCs w:val="24"/>
          <w:lang w:val="en-US"/>
        </w:rPr>
        <w:t xml:space="preserve">第十三条 合同的转让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 xml:space="preserve">乙方不得擅自部分或全部转让其应履行的合同义务。 </w:t>
      </w:r>
    </w:p>
    <w:p w:rsidR="00636CFF" w:rsidRDefault="005B450E">
      <w:pPr>
        <w:pStyle w:val="Normal"/>
        <w:spacing w:line="300" w:lineRule="exact"/>
        <w:ind w:firstLineChars="200" w:firstLine="482"/>
        <w:rPr>
          <w:rFonts w:ascii="仿宋" w:eastAsia="仿宋" w:hAnsi="仿宋" w:cs="仿宋"/>
          <w:b/>
          <w:bCs/>
          <w:kern w:val="2"/>
          <w:szCs w:val="24"/>
          <w:lang w:val="en-US"/>
        </w:rPr>
      </w:pPr>
      <w:r>
        <w:rPr>
          <w:rFonts w:ascii="仿宋" w:eastAsia="仿宋" w:hAnsi="仿宋" w:cs="仿宋" w:hint="eastAsia"/>
          <w:b/>
          <w:bCs/>
          <w:kern w:val="2"/>
          <w:szCs w:val="24"/>
          <w:lang w:val="en-US"/>
        </w:rPr>
        <w:t xml:space="preserve">第十四条 争议的解决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1、因履行本合同引起的或与本合同有关的争议，甲、乙双方应首先通过友好协商解决，如果协商不能解决争议，则采取以下第</w:t>
      </w:r>
      <w:r>
        <w:rPr>
          <w:rFonts w:ascii="仿宋" w:eastAsia="仿宋" w:hAnsi="仿宋" w:cs="仿宋" w:hint="eastAsia"/>
          <w:kern w:val="2"/>
          <w:szCs w:val="24"/>
          <w:u w:val="single"/>
          <w:lang w:val="en-US"/>
        </w:rPr>
        <w:t>（</w:t>
      </w:r>
      <w:r w:rsidR="000C30D7">
        <w:rPr>
          <w:rFonts w:ascii="仿宋" w:eastAsia="仿宋" w:hAnsi="仿宋" w:cs="仿宋" w:hint="eastAsia"/>
          <w:kern w:val="2"/>
          <w:szCs w:val="24"/>
          <w:u w:val="single"/>
          <w:lang w:val="en-US"/>
        </w:rPr>
        <w:t>1</w:t>
      </w:r>
      <w:r>
        <w:rPr>
          <w:rFonts w:ascii="仿宋" w:eastAsia="仿宋" w:hAnsi="仿宋" w:cs="仿宋" w:hint="eastAsia"/>
          <w:kern w:val="2"/>
          <w:szCs w:val="24"/>
          <w:u w:val="single"/>
          <w:lang w:val="en-US"/>
        </w:rPr>
        <w:t>）</w:t>
      </w:r>
      <w:r>
        <w:rPr>
          <w:rFonts w:ascii="仿宋" w:eastAsia="仿宋" w:hAnsi="仿宋" w:cs="仿宋" w:hint="eastAsia"/>
          <w:kern w:val="2"/>
          <w:szCs w:val="24"/>
          <w:lang w:val="en-US"/>
        </w:rPr>
        <w:t xml:space="preserve">种方式解决争议：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 xml:space="preserve">（1）向甲方所在地有管辖权的人民法院提起诉讼；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 xml:space="preserve">（2）向南京仲裁委员会按其仲裁规则申请仲裁。 如没有约定，默认采取第2种方式解决争议。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 xml:space="preserve">2、在仲裁期间，本合同应继续履行。 </w:t>
      </w:r>
    </w:p>
    <w:p w:rsidR="00636CFF" w:rsidRDefault="005B450E">
      <w:pPr>
        <w:pStyle w:val="Normal"/>
        <w:spacing w:line="300" w:lineRule="exact"/>
        <w:ind w:firstLineChars="200" w:firstLine="482"/>
        <w:rPr>
          <w:rFonts w:ascii="仿宋" w:eastAsia="仿宋" w:hAnsi="仿宋" w:cs="仿宋"/>
          <w:b/>
          <w:bCs/>
          <w:kern w:val="2"/>
          <w:szCs w:val="24"/>
          <w:lang w:val="en-US"/>
        </w:rPr>
      </w:pPr>
      <w:r>
        <w:rPr>
          <w:rFonts w:ascii="仿宋" w:eastAsia="仿宋" w:hAnsi="仿宋" w:cs="仿宋" w:hint="eastAsia"/>
          <w:b/>
          <w:bCs/>
          <w:kern w:val="2"/>
          <w:szCs w:val="24"/>
          <w:lang w:val="en-US"/>
        </w:rPr>
        <w:t xml:space="preserve">第十五条 诚实信用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 xml:space="preserve">乙方应诚实信用，严格按照采购规定履行合同，不向甲方进行商业贿赂或者提供不正当利益。 </w:t>
      </w:r>
    </w:p>
    <w:p w:rsidR="00636CFF" w:rsidRDefault="005B450E">
      <w:pPr>
        <w:pStyle w:val="Normal"/>
        <w:spacing w:line="300" w:lineRule="exact"/>
        <w:ind w:firstLineChars="200" w:firstLine="482"/>
        <w:rPr>
          <w:rFonts w:ascii="仿宋" w:eastAsia="仿宋" w:hAnsi="仿宋" w:cs="仿宋"/>
          <w:kern w:val="2"/>
          <w:szCs w:val="24"/>
          <w:lang w:val="en-US"/>
        </w:rPr>
      </w:pPr>
      <w:r>
        <w:rPr>
          <w:rFonts w:ascii="仿宋" w:eastAsia="仿宋" w:hAnsi="仿宋" w:cs="仿宋" w:hint="eastAsia"/>
          <w:b/>
          <w:bCs/>
          <w:kern w:val="2"/>
          <w:szCs w:val="24"/>
          <w:lang w:val="en-US"/>
        </w:rPr>
        <w:t>第十六条 合同生效及其他</w:t>
      </w:r>
      <w:r>
        <w:rPr>
          <w:rFonts w:ascii="仿宋" w:eastAsia="仿宋" w:hAnsi="仿宋" w:cs="仿宋" w:hint="eastAsia"/>
          <w:kern w:val="2"/>
          <w:szCs w:val="24"/>
          <w:lang w:val="en-US"/>
        </w:rPr>
        <w:t xml:space="preserve">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lastRenderedPageBreak/>
        <w:t xml:space="preserve">1、本合同自签订之日起生效。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 xml:space="preserve">2、本合同一式两份，甲乙双方各执一份。 </w:t>
      </w:r>
    </w:p>
    <w:p w:rsidR="00636CFF" w:rsidRDefault="005B450E">
      <w:pPr>
        <w:pStyle w:val="Normal"/>
        <w:spacing w:line="300" w:lineRule="exact"/>
        <w:ind w:firstLineChars="200" w:firstLine="480"/>
        <w:rPr>
          <w:rFonts w:ascii="仿宋" w:eastAsia="仿宋" w:hAnsi="仿宋" w:cs="仿宋"/>
          <w:kern w:val="2"/>
          <w:szCs w:val="24"/>
          <w:lang w:val="en-US"/>
        </w:rPr>
      </w:pPr>
      <w:r>
        <w:rPr>
          <w:rFonts w:ascii="仿宋" w:eastAsia="仿宋" w:hAnsi="仿宋" w:cs="仿宋" w:hint="eastAsia"/>
          <w:kern w:val="2"/>
          <w:szCs w:val="24"/>
          <w:lang w:val="en-US"/>
        </w:rPr>
        <w:t>3、本合同应按照中华人民共和国的现行法律进行解释。</w:t>
      </w:r>
    </w:p>
    <w:tbl>
      <w:tblPr>
        <w:tblW w:w="9286" w:type="dxa"/>
        <w:tblInd w:w="-108" w:type="dxa"/>
        <w:tblLayout w:type="fixed"/>
        <w:tblCellMar>
          <w:left w:w="0" w:type="dxa"/>
          <w:right w:w="0" w:type="dxa"/>
        </w:tblCellMar>
        <w:tblLook w:val="04A0" w:firstRow="1" w:lastRow="0" w:firstColumn="1" w:lastColumn="0" w:noHBand="0" w:noVBand="1"/>
      </w:tblPr>
      <w:tblGrid>
        <w:gridCol w:w="4643"/>
        <w:gridCol w:w="4643"/>
      </w:tblGrid>
      <w:tr w:rsidR="00636CFF">
        <w:tc>
          <w:tcPr>
            <w:tcW w:w="4643" w:type="dxa"/>
            <w:tcBorders>
              <w:top w:val="nil"/>
              <w:left w:val="nil"/>
              <w:bottom w:val="nil"/>
              <w:right w:val="nil"/>
            </w:tcBorders>
          </w:tcPr>
          <w:p w:rsidR="00636CFF" w:rsidRDefault="005B450E">
            <w:pPr>
              <w:widowControl/>
              <w:adjustRightInd w:val="0"/>
              <w:spacing w:line="300" w:lineRule="exact"/>
              <w:rPr>
                <w:rFonts w:ascii="仿宋" w:eastAsia="仿宋" w:hAnsi="仿宋" w:cs="仿宋"/>
                <w:sz w:val="24"/>
                <w:szCs w:val="24"/>
                <w:lang w:val="zh-CN"/>
              </w:rPr>
            </w:pPr>
            <w:r>
              <w:rPr>
                <w:rFonts w:ascii="仿宋" w:eastAsia="仿宋" w:hAnsi="仿宋" w:cs="仿宋" w:hint="eastAsia"/>
                <w:sz w:val="24"/>
                <w:szCs w:val="24"/>
                <w:lang w:val="zh-CN"/>
              </w:rPr>
              <w:t>甲方（采购人）：（盖章）</w:t>
            </w:r>
          </w:p>
        </w:tc>
        <w:tc>
          <w:tcPr>
            <w:tcW w:w="4643" w:type="dxa"/>
            <w:tcBorders>
              <w:top w:val="nil"/>
              <w:left w:val="nil"/>
              <w:bottom w:val="nil"/>
              <w:right w:val="nil"/>
            </w:tcBorders>
          </w:tcPr>
          <w:p w:rsidR="00636CFF" w:rsidRDefault="005B450E">
            <w:pPr>
              <w:widowControl/>
              <w:adjustRightInd w:val="0"/>
              <w:spacing w:line="300" w:lineRule="exact"/>
              <w:rPr>
                <w:rFonts w:ascii="仿宋" w:eastAsia="仿宋" w:hAnsi="仿宋" w:cs="仿宋"/>
                <w:sz w:val="24"/>
                <w:szCs w:val="24"/>
                <w:lang w:val="zh-CN"/>
              </w:rPr>
            </w:pPr>
            <w:r>
              <w:rPr>
                <w:rFonts w:ascii="仿宋" w:eastAsia="仿宋" w:hAnsi="仿宋" w:cs="仿宋" w:hint="eastAsia"/>
                <w:sz w:val="24"/>
                <w:szCs w:val="24"/>
                <w:lang w:val="zh-CN"/>
              </w:rPr>
              <w:t>乙方（供应商）：（盖章）</w:t>
            </w:r>
          </w:p>
        </w:tc>
      </w:tr>
      <w:tr w:rsidR="00636CFF">
        <w:tc>
          <w:tcPr>
            <w:tcW w:w="4643" w:type="dxa"/>
            <w:tcBorders>
              <w:top w:val="nil"/>
              <w:left w:val="nil"/>
              <w:bottom w:val="nil"/>
              <w:right w:val="nil"/>
            </w:tcBorders>
          </w:tcPr>
          <w:p w:rsidR="00636CFF" w:rsidRDefault="005B450E">
            <w:pPr>
              <w:widowControl/>
              <w:adjustRightInd w:val="0"/>
              <w:spacing w:line="300" w:lineRule="exact"/>
              <w:rPr>
                <w:rFonts w:ascii="仿宋" w:eastAsia="仿宋" w:hAnsi="仿宋" w:cs="仿宋"/>
                <w:sz w:val="24"/>
                <w:szCs w:val="24"/>
              </w:rPr>
            </w:pPr>
            <w:r>
              <w:rPr>
                <w:rFonts w:ascii="仿宋" w:eastAsia="仿宋" w:hAnsi="仿宋" w:cs="仿宋" w:hint="eastAsia"/>
                <w:sz w:val="24"/>
                <w:szCs w:val="24"/>
                <w:lang w:val="zh-CN"/>
              </w:rPr>
              <w:t>代表人：</w:t>
            </w:r>
          </w:p>
        </w:tc>
        <w:tc>
          <w:tcPr>
            <w:tcW w:w="4643" w:type="dxa"/>
            <w:tcBorders>
              <w:top w:val="nil"/>
              <w:left w:val="nil"/>
              <w:bottom w:val="nil"/>
              <w:right w:val="nil"/>
            </w:tcBorders>
          </w:tcPr>
          <w:p w:rsidR="00636CFF" w:rsidRDefault="005B450E">
            <w:pPr>
              <w:widowControl/>
              <w:adjustRightInd w:val="0"/>
              <w:spacing w:line="300" w:lineRule="exact"/>
              <w:rPr>
                <w:rFonts w:ascii="仿宋" w:eastAsia="仿宋" w:hAnsi="仿宋" w:cs="仿宋"/>
                <w:sz w:val="24"/>
                <w:szCs w:val="24"/>
              </w:rPr>
            </w:pPr>
            <w:r>
              <w:rPr>
                <w:rFonts w:ascii="仿宋" w:eastAsia="仿宋" w:hAnsi="仿宋" w:cs="仿宋" w:hint="eastAsia"/>
                <w:sz w:val="24"/>
                <w:szCs w:val="24"/>
                <w:lang w:val="zh-CN"/>
              </w:rPr>
              <w:t>代表人</w:t>
            </w:r>
            <w:r>
              <w:rPr>
                <w:rFonts w:ascii="仿宋" w:eastAsia="仿宋" w:hAnsi="仿宋" w:cs="仿宋" w:hint="eastAsia"/>
                <w:sz w:val="24"/>
                <w:szCs w:val="24"/>
              </w:rPr>
              <w:t>：</w:t>
            </w:r>
          </w:p>
        </w:tc>
      </w:tr>
    </w:tbl>
    <w:p w:rsidR="00972696" w:rsidRDefault="00972696">
      <w:pPr>
        <w:spacing w:line="360" w:lineRule="auto"/>
        <w:jc w:val="center"/>
        <w:rPr>
          <w:rFonts w:ascii="宋体" w:hAnsi="宋体" w:cs="宋体"/>
          <w:color w:val="000000"/>
          <w:sz w:val="36"/>
          <w:szCs w:val="36"/>
          <w:lang w:val="zh-CN" w:bidi="ar"/>
        </w:rPr>
      </w:pPr>
    </w:p>
    <w:p w:rsidR="00972696" w:rsidRDefault="00972696">
      <w:pPr>
        <w:spacing w:line="360" w:lineRule="auto"/>
        <w:jc w:val="center"/>
        <w:rPr>
          <w:rFonts w:ascii="宋体" w:hAnsi="宋体" w:cs="宋体"/>
          <w:color w:val="000000"/>
          <w:sz w:val="36"/>
          <w:szCs w:val="36"/>
          <w:lang w:val="zh-CN" w:bidi="ar"/>
        </w:rPr>
      </w:pPr>
    </w:p>
    <w:p w:rsidR="00972696" w:rsidRDefault="00972696">
      <w:pPr>
        <w:spacing w:line="360" w:lineRule="auto"/>
        <w:jc w:val="center"/>
        <w:rPr>
          <w:rFonts w:ascii="宋体" w:hAnsi="宋体" w:cs="宋体"/>
          <w:color w:val="000000"/>
          <w:sz w:val="36"/>
          <w:szCs w:val="36"/>
          <w:lang w:val="zh-CN" w:bidi="ar"/>
        </w:rPr>
      </w:pPr>
    </w:p>
    <w:p w:rsidR="00972696" w:rsidRDefault="00972696">
      <w:pPr>
        <w:spacing w:line="360" w:lineRule="auto"/>
        <w:jc w:val="center"/>
        <w:rPr>
          <w:rFonts w:ascii="宋体" w:hAnsi="宋体" w:cs="宋体"/>
          <w:color w:val="000000"/>
          <w:sz w:val="36"/>
          <w:szCs w:val="36"/>
          <w:lang w:val="zh-CN" w:bidi="ar"/>
        </w:rPr>
      </w:pPr>
    </w:p>
    <w:p w:rsidR="00972696" w:rsidRDefault="00972696">
      <w:pPr>
        <w:spacing w:line="360" w:lineRule="auto"/>
        <w:jc w:val="center"/>
        <w:rPr>
          <w:rFonts w:ascii="宋体" w:hAnsi="宋体" w:cs="宋体"/>
          <w:color w:val="000000"/>
          <w:sz w:val="36"/>
          <w:szCs w:val="36"/>
          <w:lang w:val="zh-CN" w:bidi="ar"/>
        </w:rPr>
      </w:pPr>
    </w:p>
    <w:p w:rsidR="00972696" w:rsidRDefault="00972696">
      <w:pPr>
        <w:spacing w:line="360" w:lineRule="auto"/>
        <w:jc w:val="center"/>
        <w:rPr>
          <w:rFonts w:ascii="宋体" w:hAnsi="宋体" w:cs="宋体"/>
          <w:color w:val="000000"/>
          <w:sz w:val="36"/>
          <w:szCs w:val="36"/>
          <w:lang w:val="zh-CN" w:bidi="ar"/>
        </w:rPr>
      </w:pPr>
    </w:p>
    <w:p w:rsidR="00972696" w:rsidRDefault="00972696">
      <w:pPr>
        <w:spacing w:line="360" w:lineRule="auto"/>
        <w:jc w:val="center"/>
        <w:rPr>
          <w:rFonts w:ascii="宋体" w:hAnsi="宋体" w:cs="宋体"/>
          <w:color w:val="000000"/>
          <w:sz w:val="36"/>
          <w:szCs w:val="36"/>
          <w:lang w:val="zh-CN" w:bidi="ar"/>
        </w:rPr>
      </w:pPr>
    </w:p>
    <w:p w:rsidR="00972696" w:rsidRDefault="00972696">
      <w:pPr>
        <w:spacing w:line="360" w:lineRule="auto"/>
        <w:jc w:val="center"/>
        <w:rPr>
          <w:rFonts w:ascii="宋体" w:hAnsi="宋体" w:cs="宋体"/>
          <w:color w:val="000000"/>
          <w:sz w:val="36"/>
          <w:szCs w:val="36"/>
          <w:lang w:val="zh-CN" w:bidi="ar"/>
        </w:rPr>
      </w:pPr>
    </w:p>
    <w:p w:rsidR="00972696" w:rsidRDefault="00972696" w:rsidP="00972696">
      <w:pPr>
        <w:pStyle w:val="4"/>
        <w:rPr>
          <w:lang w:val="zh-CN" w:bidi="ar"/>
        </w:rPr>
      </w:pPr>
    </w:p>
    <w:p w:rsidR="00972696" w:rsidRDefault="00972696" w:rsidP="00972696">
      <w:pPr>
        <w:rPr>
          <w:lang w:val="zh-CN" w:bidi="ar"/>
        </w:rPr>
      </w:pPr>
    </w:p>
    <w:p w:rsidR="00972696" w:rsidRDefault="00972696" w:rsidP="00972696">
      <w:pPr>
        <w:pStyle w:val="4"/>
        <w:rPr>
          <w:lang w:val="zh-CN" w:bidi="ar"/>
        </w:rPr>
      </w:pPr>
    </w:p>
    <w:p w:rsidR="00972696" w:rsidRDefault="00972696" w:rsidP="00972696">
      <w:pPr>
        <w:rPr>
          <w:lang w:val="zh-CN" w:bidi="ar"/>
        </w:rPr>
      </w:pPr>
    </w:p>
    <w:p w:rsidR="00972696" w:rsidRDefault="00972696" w:rsidP="00972696">
      <w:pPr>
        <w:pStyle w:val="4"/>
        <w:rPr>
          <w:lang w:val="zh-CN" w:bidi="ar"/>
        </w:rPr>
      </w:pPr>
    </w:p>
    <w:p w:rsidR="00972696" w:rsidRDefault="00972696" w:rsidP="00972696">
      <w:pPr>
        <w:rPr>
          <w:lang w:val="zh-CN" w:bidi="ar"/>
        </w:rPr>
      </w:pPr>
    </w:p>
    <w:p w:rsidR="00972696" w:rsidRPr="00972696" w:rsidRDefault="00972696" w:rsidP="00972696">
      <w:pPr>
        <w:pStyle w:val="4"/>
        <w:rPr>
          <w:lang w:val="zh-CN" w:bidi="ar"/>
        </w:rPr>
      </w:pPr>
    </w:p>
    <w:p w:rsidR="00972696" w:rsidRDefault="00972696">
      <w:pPr>
        <w:spacing w:line="360" w:lineRule="auto"/>
        <w:jc w:val="center"/>
        <w:rPr>
          <w:rFonts w:ascii="宋体" w:hAnsi="宋体" w:cs="宋体"/>
          <w:color w:val="000000"/>
          <w:sz w:val="36"/>
          <w:szCs w:val="36"/>
          <w:lang w:val="zh-CN" w:bidi="ar"/>
        </w:rPr>
      </w:pPr>
    </w:p>
    <w:p w:rsidR="00972696" w:rsidRDefault="00972696">
      <w:pPr>
        <w:spacing w:line="360" w:lineRule="auto"/>
        <w:jc w:val="center"/>
        <w:rPr>
          <w:rFonts w:ascii="宋体" w:hAnsi="宋体" w:cs="宋体"/>
          <w:color w:val="000000"/>
          <w:sz w:val="36"/>
          <w:szCs w:val="36"/>
          <w:lang w:val="zh-CN" w:bidi="ar"/>
        </w:rPr>
      </w:pPr>
    </w:p>
    <w:p w:rsidR="00972696" w:rsidRDefault="00972696">
      <w:pPr>
        <w:spacing w:line="360" w:lineRule="auto"/>
        <w:jc w:val="center"/>
        <w:rPr>
          <w:rFonts w:ascii="宋体" w:hAnsi="宋体" w:cs="宋体"/>
          <w:color w:val="000000"/>
          <w:sz w:val="36"/>
          <w:szCs w:val="36"/>
          <w:lang w:val="zh-CN" w:bidi="ar"/>
        </w:rPr>
      </w:pPr>
    </w:p>
    <w:p w:rsidR="00636CFF" w:rsidRDefault="005B450E">
      <w:pPr>
        <w:spacing w:line="360" w:lineRule="auto"/>
        <w:jc w:val="center"/>
        <w:rPr>
          <w:rFonts w:ascii="宋体" w:hAnsi="宋体" w:cs="宋体"/>
          <w:color w:val="000000"/>
          <w:sz w:val="36"/>
          <w:szCs w:val="36"/>
          <w:lang w:val="zh-CN"/>
        </w:rPr>
      </w:pPr>
      <w:r>
        <w:rPr>
          <w:rFonts w:ascii="宋体" w:hAnsi="宋体" w:cs="宋体" w:hint="eastAsia"/>
          <w:color w:val="000000"/>
          <w:sz w:val="36"/>
          <w:szCs w:val="36"/>
          <w:lang w:val="zh-CN" w:bidi="ar"/>
        </w:rPr>
        <w:t>第</w:t>
      </w:r>
      <w:r>
        <w:rPr>
          <w:rFonts w:ascii="宋体" w:hAnsi="宋体" w:cs="宋体" w:hint="eastAsia"/>
          <w:color w:val="000000"/>
          <w:sz w:val="36"/>
          <w:szCs w:val="36"/>
          <w:lang w:bidi="ar"/>
        </w:rPr>
        <w:t>三</w:t>
      </w:r>
      <w:r>
        <w:rPr>
          <w:rFonts w:ascii="宋体" w:hAnsi="宋体" w:cs="宋体" w:hint="eastAsia"/>
          <w:color w:val="000000"/>
          <w:sz w:val="36"/>
          <w:szCs w:val="36"/>
          <w:lang w:val="zh-CN" w:bidi="ar"/>
        </w:rPr>
        <w:t xml:space="preserve">章 </w:t>
      </w:r>
      <w:r>
        <w:rPr>
          <w:rFonts w:ascii="宋体" w:hAnsi="宋体" w:cs="宋体" w:hint="eastAsia"/>
          <w:color w:val="000000"/>
          <w:sz w:val="36"/>
          <w:szCs w:val="36"/>
          <w:lang w:bidi="ar"/>
        </w:rPr>
        <w:t xml:space="preserve"> </w:t>
      </w:r>
      <w:r>
        <w:rPr>
          <w:rFonts w:ascii="宋体" w:hAnsi="宋体" w:cs="宋体" w:hint="eastAsia"/>
          <w:color w:val="000000"/>
          <w:sz w:val="36"/>
          <w:szCs w:val="36"/>
          <w:lang w:val="zh-CN" w:bidi="ar"/>
        </w:rPr>
        <w:t>响应文件格式及附件</w:t>
      </w:r>
    </w:p>
    <w:p w:rsidR="00636CFF" w:rsidRDefault="00636CFF">
      <w:pPr>
        <w:autoSpaceDE w:val="0"/>
        <w:autoSpaceDN w:val="0"/>
        <w:adjustRightInd w:val="0"/>
        <w:spacing w:line="240" w:lineRule="atLeast"/>
        <w:ind w:left="560"/>
        <w:jc w:val="center"/>
        <w:outlineLvl w:val="0"/>
        <w:rPr>
          <w:rFonts w:ascii="宋体" w:hAnsi="宋体" w:cs="宋体"/>
          <w:b/>
          <w:color w:val="000000"/>
          <w:sz w:val="36"/>
          <w:szCs w:val="36"/>
          <w:lang w:val="zh-CN"/>
        </w:rPr>
      </w:pPr>
    </w:p>
    <w:p w:rsidR="00636CFF" w:rsidRDefault="00636CFF">
      <w:pPr>
        <w:jc w:val="center"/>
        <w:rPr>
          <w:rFonts w:ascii="宋体" w:hAnsi="宋体" w:cs="宋体"/>
          <w:b/>
          <w:sz w:val="72"/>
        </w:rPr>
      </w:pPr>
    </w:p>
    <w:p w:rsidR="00636CFF" w:rsidRDefault="005B450E">
      <w:pPr>
        <w:jc w:val="center"/>
        <w:rPr>
          <w:rFonts w:ascii="宋体" w:hAnsi="宋体" w:cs="宋体"/>
          <w:b/>
          <w:sz w:val="72"/>
        </w:rPr>
      </w:pPr>
      <w:r>
        <w:rPr>
          <w:rFonts w:ascii="宋体" w:hAnsi="宋体" w:cs="宋体" w:hint="eastAsia"/>
          <w:b/>
          <w:sz w:val="72"/>
          <w:lang w:bidi="ar"/>
        </w:rPr>
        <w:t>响  应  文  件</w:t>
      </w:r>
    </w:p>
    <w:p w:rsidR="00636CFF" w:rsidRDefault="00636CFF">
      <w:pPr>
        <w:ind w:firstLineChars="1026" w:firstLine="3708"/>
        <w:rPr>
          <w:rFonts w:ascii="宋体" w:hAnsi="宋体" w:cs="宋体"/>
          <w:b/>
          <w:sz w:val="36"/>
        </w:rPr>
      </w:pPr>
    </w:p>
    <w:p w:rsidR="00636CFF" w:rsidRDefault="00636CFF">
      <w:pPr>
        <w:jc w:val="center"/>
        <w:rPr>
          <w:rFonts w:ascii="宋体" w:hAnsi="宋体" w:cs="宋体"/>
          <w:b/>
          <w:sz w:val="72"/>
        </w:rPr>
      </w:pPr>
    </w:p>
    <w:p w:rsidR="00636CFF" w:rsidRDefault="00636CFF">
      <w:pPr>
        <w:jc w:val="center"/>
        <w:rPr>
          <w:rFonts w:ascii="宋体" w:hAnsi="宋体" w:cs="宋体"/>
          <w:b/>
          <w:sz w:val="36"/>
        </w:rPr>
      </w:pPr>
    </w:p>
    <w:p w:rsidR="00636CFF" w:rsidRDefault="00636CFF">
      <w:pPr>
        <w:jc w:val="center"/>
        <w:rPr>
          <w:rFonts w:ascii="宋体" w:hAnsi="宋体" w:cs="宋体"/>
          <w:b/>
          <w:sz w:val="36"/>
        </w:rPr>
      </w:pPr>
    </w:p>
    <w:p w:rsidR="00636CFF" w:rsidRDefault="00636CFF">
      <w:pPr>
        <w:jc w:val="center"/>
        <w:rPr>
          <w:rFonts w:ascii="宋体" w:hAnsi="宋体" w:cs="宋体"/>
          <w:b/>
          <w:sz w:val="36"/>
        </w:rPr>
      </w:pPr>
    </w:p>
    <w:p w:rsidR="00636CFF" w:rsidRDefault="005B450E">
      <w:pPr>
        <w:ind w:firstLineChars="300" w:firstLine="1084"/>
        <w:rPr>
          <w:rFonts w:ascii="宋体" w:hAnsi="宋体" w:cs="宋体"/>
          <w:b/>
          <w:sz w:val="36"/>
        </w:rPr>
      </w:pPr>
      <w:r>
        <w:rPr>
          <w:rFonts w:ascii="宋体" w:hAnsi="宋体" w:cs="宋体" w:hint="eastAsia"/>
          <w:b/>
          <w:sz w:val="36"/>
          <w:lang w:bidi="ar"/>
        </w:rPr>
        <w:t>采 购 编号：</w:t>
      </w:r>
      <w:r>
        <w:rPr>
          <w:rFonts w:ascii="宋体" w:hAnsi="宋体" w:cs="宋体" w:hint="eastAsia"/>
          <w:b/>
          <w:sz w:val="36"/>
          <w:u w:val="single"/>
          <w:lang w:bidi="ar"/>
        </w:rPr>
        <w:t xml:space="preserve">                </w:t>
      </w:r>
    </w:p>
    <w:p w:rsidR="00636CFF" w:rsidRDefault="005B450E">
      <w:pPr>
        <w:ind w:firstLineChars="300" w:firstLine="1084"/>
        <w:rPr>
          <w:rFonts w:ascii="宋体" w:hAnsi="宋体" w:cs="宋体"/>
          <w:b/>
          <w:sz w:val="36"/>
        </w:rPr>
      </w:pPr>
      <w:r>
        <w:rPr>
          <w:rFonts w:ascii="宋体" w:hAnsi="宋体" w:cs="宋体" w:hint="eastAsia"/>
          <w:b/>
          <w:sz w:val="36"/>
          <w:lang w:bidi="ar"/>
        </w:rPr>
        <w:t>供  应  商：</w:t>
      </w:r>
      <w:r>
        <w:rPr>
          <w:rFonts w:ascii="宋体" w:hAnsi="宋体" w:cs="宋体" w:hint="eastAsia"/>
          <w:b/>
          <w:sz w:val="36"/>
          <w:u w:val="single"/>
          <w:lang w:bidi="ar"/>
        </w:rPr>
        <w:t xml:space="preserve">               </w:t>
      </w:r>
    </w:p>
    <w:p w:rsidR="00636CFF" w:rsidRDefault="005B450E">
      <w:pPr>
        <w:rPr>
          <w:rFonts w:ascii="宋体" w:hAnsi="宋体" w:cs="宋体"/>
          <w:b/>
          <w:sz w:val="36"/>
        </w:rPr>
      </w:pPr>
      <w:r>
        <w:rPr>
          <w:rFonts w:ascii="宋体" w:hAnsi="宋体" w:cs="宋体" w:hint="eastAsia"/>
          <w:b/>
          <w:sz w:val="36"/>
          <w:lang w:bidi="ar"/>
        </w:rPr>
        <w:t xml:space="preserve">      日     期 ：</w:t>
      </w:r>
      <w:r>
        <w:rPr>
          <w:rFonts w:ascii="宋体" w:hAnsi="宋体" w:cs="宋体" w:hint="eastAsia"/>
          <w:b/>
          <w:sz w:val="36"/>
          <w:u w:val="single"/>
          <w:lang w:bidi="ar"/>
        </w:rPr>
        <w:t xml:space="preserve">               </w:t>
      </w:r>
    </w:p>
    <w:p w:rsidR="00636CFF" w:rsidRDefault="00636CFF">
      <w:pPr>
        <w:rPr>
          <w:rFonts w:ascii="宋体"/>
          <w:szCs w:val="21"/>
          <w:lang w:val="zh-CN"/>
        </w:rPr>
      </w:pPr>
    </w:p>
    <w:p w:rsidR="00636CFF" w:rsidRDefault="00636CFF">
      <w:pPr>
        <w:rPr>
          <w:rFonts w:ascii="宋体"/>
          <w:szCs w:val="21"/>
          <w:lang w:val="zh-CN"/>
        </w:rPr>
      </w:pPr>
    </w:p>
    <w:p w:rsidR="00636CFF" w:rsidRDefault="00636CFF">
      <w:pPr>
        <w:rPr>
          <w:rFonts w:ascii="宋体"/>
          <w:szCs w:val="21"/>
          <w:lang w:val="zh-CN"/>
        </w:rPr>
      </w:pPr>
    </w:p>
    <w:p w:rsidR="00636CFF" w:rsidRDefault="00636CFF">
      <w:pPr>
        <w:rPr>
          <w:rFonts w:ascii="宋体"/>
          <w:szCs w:val="21"/>
          <w:lang w:val="zh-CN"/>
        </w:rPr>
      </w:pPr>
    </w:p>
    <w:p w:rsidR="00636CFF" w:rsidRDefault="00636CFF">
      <w:pPr>
        <w:rPr>
          <w:rFonts w:ascii="宋体"/>
          <w:szCs w:val="21"/>
          <w:lang w:val="zh-CN"/>
        </w:rPr>
      </w:pPr>
    </w:p>
    <w:p w:rsidR="00636CFF" w:rsidRDefault="00636CFF">
      <w:pPr>
        <w:rPr>
          <w:rFonts w:ascii="宋体"/>
          <w:szCs w:val="21"/>
          <w:lang w:val="zh-CN"/>
        </w:rPr>
      </w:pPr>
    </w:p>
    <w:p w:rsidR="00636CFF" w:rsidRDefault="00636CFF">
      <w:pPr>
        <w:rPr>
          <w:rFonts w:ascii="宋体"/>
          <w:szCs w:val="21"/>
          <w:lang w:val="zh-CN"/>
        </w:rPr>
      </w:pPr>
    </w:p>
    <w:p w:rsidR="00636CFF" w:rsidRDefault="00636CFF">
      <w:pPr>
        <w:rPr>
          <w:rFonts w:ascii="宋体"/>
          <w:szCs w:val="21"/>
          <w:lang w:val="zh-CN"/>
        </w:rPr>
      </w:pPr>
    </w:p>
    <w:p w:rsidR="00636CFF" w:rsidRDefault="00636CFF">
      <w:pPr>
        <w:rPr>
          <w:rFonts w:ascii="宋体"/>
          <w:szCs w:val="21"/>
          <w:lang w:val="zh-CN"/>
        </w:rPr>
      </w:pPr>
    </w:p>
    <w:p w:rsidR="00636CFF" w:rsidRDefault="00636CFF">
      <w:pPr>
        <w:rPr>
          <w:rFonts w:ascii="宋体"/>
          <w:szCs w:val="21"/>
          <w:lang w:val="zh-CN"/>
        </w:rPr>
      </w:pPr>
    </w:p>
    <w:p w:rsidR="00636CFF" w:rsidRDefault="00636CFF">
      <w:pPr>
        <w:rPr>
          <w:rFonts w:ascii="宋体"/>
          <w:szCs w:val="21"/>
          <w:lang w:val="zh-CN"/>
        </w:rPr>
      </w:pPr>
    </w:p>
    <w:p w:rsidR="00636CFF" w:rsidRDefault="00636CFF">
      <w:pPr>
        <w:rPr>
          <w:rFonts w:ascii="宋体"/>
          <w:szCs w:val="21"/>
          <w:lang w:val="zh-CN"/>
        </w:rPr>
      </w:pPr>
    </w:p>
    <w:p w:rsidR="00636CFF" w:rsidRDefault="00636CFF">
      <w:pPr>
        <w:rPr>
          <w:rFonts w:ascii="宋体"/>
          <w:szCs w:val="21"/>
          <w:lang w:val="zh-CN"/>
        </w:rPr>
      </w:pPr>
    </w:p>
    <w:p w:rsidR="00636CFF" w:rsidRDefault="00636CFF">
      <w:pPr>
        <w:rPr>
          <w:rFonts w:ascii="宋体"/>
          <w:szCs w:val="21"/>
          <w:lang w:val="zh-CN"/>
        </w:rPr>
      </w:pPr>
    </w:p>
    <w:p w:rsidR="00636CFF" w:rsidRDefault="00636CFF">
      <w:pPr>
        <w:rPr>
          <w:rFonts w:ascii="宋体"/>
          <w:szCs w:val="21"/>
          <w:lang w:val="zh-CN"/>
        </w:rPr>
      </w:pPr>
    </w:p>
    <w:p w:rsidR="00636CFF" w:rsidRDefault="005B450E">
      <w:pPr>
        <w:rPr>
          <w:rFonts w:ascii="宋体"/>
          <w:b/>
          <w:sz w:val="28"/>
          <w:szCs w:val="28"/>
          <w:lang w:val="zh-CN"/>
        </w:rPr>
      </w:pPr>
      <w:r>
        <w:rPr>
          <w:rFonts w:ascii="宋体" w:hint="eastAsia"/>
          <w:szCs w:val="21"/>
          <w:lang w:val="zh-CN"/>
        </w:rPr>
        <w:lastRenderedPageBreak/>
        <w:t>附件一：</w:t>
      </w:r>
    </w:p>
    <w:p w:rsidR="00636CFF" w:rsidRDefault="00636CFF">
      <w:pPr>
        <w:autoSpaceDE w:val="0"/>
        <w:autoSpaceDN w:val="0"/>
        <w:adjustRightInd w:val="0"/>
        <w:rPr>
          <w:rFonts w:ascii="宋体"/>
          <w:szCs w:val="21"/>
          <w:lang w:val="zh-CN"/>
        </w:rPr>
      </w:pPr>
    </w:p>
    <w:p w:rsidR="00636CFF" w:rsidRDefault="005B450E">
      <w:pPr>
        <w:autoSpaceDE w:val="0"/>
        <w:autoSpaceDN w:val="0"/>
        <w:adjustRightInd w:val="0"/>
        <w:spacing w:line="360" w:lineRule="auto"/>
        <w:jc w:val="center"/>
        <w:rPr>
          <w:rFonts w:ascii="黑体" w:eastAsia="黑体" w:hAnsi="宋体"/>
          <w:sz w:val="36"/>
          <w:szCs w:val="36"/>
          <w:lang w:val="zh-CN"/>
        </w:rPr>
      </w:pPr>
      <w:r>
        <w:rPr>
          <w:rFonts w:ascii="黑体" w:eastAsia="黑体" w:hAnsi="宋体" w:hint="eastAsia"/>
          <w:sz w:val="36"/>
          <w:szCs w:val="36"/>
          <w:lang w:val="zh-CN"/>
        </w:rPr>
        <w:t>报价申请及声明</w:t>
      </w:r>
    </w:p>
    <w:p w:rsidR="00636CFF" w:rsidRDefault="005B450E">
      <w:pPr>
        <w:autoSpaceDE w:val="0"/>
        <w:autoSpaceDN w:val="0"/>
        <w:adjustRightInd w:val="0"/>
        <w:spacing w:line="400" w:lineRule="exact"/>
        <w:rPr>
          <w:rFonts w:ascii="宋体"/>
          <w:sz w:val="28"/>
          <w:szCs w:val="28"/>
        </w:rPr>
      </w:pPr>
      <w:r>
        <w:rPr>
          <w:rFonts w:ascii="宋体" w:hint="eastAsia"/>
          <w:sz w:val="28"/>
          <w:szCs w:val="28"/>
          <w:lang w:val="zh-CN"/>
        </w:rPr>
        <w:t>致：</w:t>
      </w:r>
      <w:r>
        <w:rPr>
          <w:rFonts w:ascii="宋体" w:hint="eastAsia"/>
          <w:sz w:val="28"/>
          <w:szCs w:val="28"/>
        </w:rPr>
        <w:t>***（采购人）</w:t>
      </w:r>
    </w:p>
    <w:p w:rsidR="00636CFF" w:rsidRDefault="005B450E">
      <w:pPr>
        <w:autoSpaceDE w:val="0"/>
        <w:autoSpaceDN w:val="0"/>
        <w:adjustRightInd w:val="0"/>
        <w:spacing w:line="400" w:lineRule="exact"/>
        <w:ind w:firstLine="420"/>
        <w:rPr>
          <w:rFonts w:ascii="宋体"/>
          <w:sz w:val="28"/>
          <w:szCs w:val="28"/>
          <w:lang w:val="zh-CN"/>
        </w:rPr>
      </w:pPr>
      <w:r>
        <w:rPr>
          <w:rFonts w:ascii="宋体" w:hint="eastAsia"/>
          <w:sz w:val="28"/>
          <w:szCs w:val="28"/>
          <w:lang w:val="zh-CN"/>
        </w:rPr>
        <w:t>根据贵方文件，正式授权下述签字人</w:t>
      </w:r>
      <w:r>
        <w:rPr>
          <w:rFonts w:ascii="宋体"/>
          <w:sz w:val="28"/>
          <w:szCs w:val="28"/>
          <w:lang w:val="zh-CN"/>
        </w:rPr>
        <w:t>(</w:t>
      </w:r>
      <w:r>
        <w:rPr>
          <w:rFonts w:ascii="宋体" w:hint="eastAsia"/>
          <w:sz w:val="28"/>
          <w:szCs w:val="28"/>
          <w:lang w:val="zh-CN"/>
        </w:rPr>
        <w:t>姓名和职务</w:t>
      </w:r>
      <w:r>
        <w:rPr>
          <w:rFonts w:ascii="宋体"/>
          <w:sz w:val="28"/>
          <w:szCs w:val="28"/>
          <w:lang w:val="zh-CN"/>
        </w:rPr>
        <w:t>)</w:t>
      </w:r>
      <w:r>
        <w:rPr>
          <w:rFonts w:ascii="宋体" w:hint="eastAsia"/>
          <w:sz w:val="28"/>
          <w:szCs w:val="28"/>
          <w:lang w:val="zh-CN"/>
        </w:rPr>
        <w:t>代表（</w:t>
      </w:r>
      <w:r>
        <w:rPr>
          <w:rFonts w:ascii="宋体" w:hint="eastAsia"/>
          <w:sz w:val="28"/>
          <w:szCs w:val="28"/>
        </w:rPr>
        <w:t>投标</w:t>
      </w:r>
      <w:r>
        <w:rPr>
          <w:rFonts w:ascii="宋体" w:hint="eastAsia"/>
          <w:sz w:val="28"/>
          <w:szCs w:val="28"/>
          <w:lang w:val="zh-CN"/>
        </w:rPr>
        <w:t>供应商名称），提交响应性文件正本壹份，副本壹份。</w:t>
      </w:r>
    </w:p>
    <w:p w:rsidR="00636CFF" w:rsidRDefault="005B450E">
      <w:pPr>
        <w:spacing w:line="400" w:lineRule="exact"/>
        <w:ind w:firstLineChars="200" w:firstLine="560"/>
        <w:rPr>
          <w:rFonts w:ascii="宋体" w:hAnsi="宋体"/>
          <w:sz w:val="28"/>
          <w:szCs w:val="28"/>
        </w:rPr>
      </w:pPr>
      <w:r>
        <w:rPr>
          <w:rFonts w:ascii="宋体" w:hAnsi="宋体" w:hint="eastAsia"/>
          <w:sz w:val="28"/>
          <w:szCs w:val="28"/>
        </w:rPr>
        <w:t>据此函，签字</w:t>
      </w:r>
      <w:proofErr w:type="gramStart"/>
      <w:r>
        <w:rPr>
          <w:rFonts w:ascii="宋体" w:hAnsi="宋体" w:hint="eastAsia"/>
          <w:sz w:val="28"/>
          <w:szCs w:val="28"/>
        </w:rPr>
        <w:t>人兹宣布</w:t>
      </w:r>
      <w:proofErr w:type="gramEnd"/>
      <w:r>
        <w:rPr>
          <w:rFonts w:ascii="宋体" w:hAnsi="宋体" w:hint="eastAsia"/>
          <w:sz w:val="28"/>
          <w:szCs w:val="28"/>
        </w:rPr>
        <w:t>同意如下：</w:t>
      </w:r>
    </w:p>
    <w:p w:rsidR="00636CFF" w:rsidRDefault="005B450E">
      <w:pPr>
        <w:spacing w:line="400" w:lineRule="exact"/>
        <w:ind w:firstLineChars="200" w:firstLine="560"/>
        <w:rPr>
          <w:rFonts w:ascii="宋体" w:hAnsi="宋体"/>
          <w:sz w:val="28"/>
          <w:szCs w:val="28"/>
        </w:rPr>
      </w:pPr>
      <w:r>
        <w:rPr>
          <w:rFonts w:ascii="宋体" w:hAnsi="宋体" w:hint="eastAsia"/>
          <w:sz w:val="28"/>
          <w:szCs w:val="28"/>
        </w:rPr>
        <w:t>1、总报价为（大写）</w:t>
      </w:r>
      <w:r>
        <w:rPr>
          <w:rFonts w:ascii="宋体" w:hAnsi="宋体" w:hint="eastAsia"/>
          <w:sz w:val="28"/>
          <w:szCs w:val="28"/>
          <w:u w:val="single"/>
        </w:rPr>
        <w:t xml:space="preserve">                            </w:t>
      </w:r>
      <w:r>
        <w:rPr>
          <w:rFonts w:ascii="宋体" w:hAnsi="宋体" w:hint="eastAsia"/>
          <w:sz w:val="28"/>
          <w:szCs w:val="28"/>
        </w:rPr>
        <w:t>元人民币。</w:t>
      </w:r>
    </w:p>
    <w:p w:rsidR="00636CFF" w:rsidRDefault="005B450E">
      <w:pPr>
        <w:spacing w:line="400" w:lineRule="exact"/>
        <w:ind w:firstLineChars="200" w:firstLine="560"/>
        <w:rPr>
          <w:rFonts w:ascii="宋体" w:hAnsi="宋体"/>
          <w:sz w:val="28"/>
          <w:szCs w:val="28"/>
        </w:rPr>
      </w:pPr>
      <w:r>
        <w:rPr>
          <w:rFonts w:ascii="宋体" w:hAnsi="宋体" w:hint="eastAsia"/>
          <w:sz w:val="28"/>
          <w:szCs w:val="28"/>
        </w:rPr>
        <w:t>2、我们同意向贵方提供贵方可能要求的与本次询价有关的任何证据或资料。</w:t>
      </w:r>
    </w:p>
    <w:p w:rsidR="00636CFF" w:rsidRDefault="005B450E">
      <w:pPr>
        <w:spacing w:line="400" w:lineRule="exact"/>
        <w:ind w:firstLineChars="200" w:firstLine="560"/>
        <w:rPr>
          <w:rFonts w:ascii="宋体" w:hAnsi="宋体"/>
          <w:sz w:val="28"/>
          <w:szCs w:val="28"/>
        </w:rPr>
      </w:pPr>
      <w:r>
        <w:rPr>
          <w:rFonts w:ascii="宋体" w:hAnsi="宋体" w:hint="eastAsia"/>
          <w:sz w:val="28"/>
          <w:szCs w:val="28"/>
        </w:rPr>
        <w:t>3、一旦我方成交，我方将根据询价文件的规定，严格履行合同，保证于承诺的时间内完成货物的启动、调试等服务，并交付采购人验收、使用。</w:t>
      </w:r>
    </w:p>
    <w:p w:rsidR="00636CFF" w:rsidRDefault="005B450E">
      <w:pPr>
        <w:spacing w:line="400" w:lineRule="exact"/>
        <w:ind w:firstLineChars="200" w:firstLine="560"/>
        <w:rPr>
          <w:rFonts w:ascii="宋体" w:hAnsi="宋体"/>
          <w:sz w:val="28"/>
          <w:szCs w:val="28"/>
        </w:rPr>
      </w:pPr>
      <w:r>
        <w:rPr>
          <w:rFonts w:ascii="宋体" w:hAnsi="宋体" w:hint="eastAsia"/>
          <w:sz w:val="28"/>
          <w:szCs w:val="28"/>
        </w:rPr>
        <w:t>4、我方决不提供虚假材料谋取成交、决不采取不正当手段诋毁、排挤其他供应商、决不与采购人、其它供应商恶意串通、决不向采购人和评委进行商业贿赂、决不拒绝有关部门监督检查或提供虚假情况，如有违反，无条件接受贵方及相关管理部门的处罚。</w:t>
      </w:r>
    </w:p>
    <w:p w:rsidR="00636CFF" w:rsidRDefault="005B450E">
      <w:pPr>
        <w:spacing w:line="400" w:lineRule="exact"/>
        <w:ind w:firstLineChars="200" w:firstLine="560"/>
        <w:rPr>
          <w:rFonts w:ascii="宋体" w:hAnsi="宋体"/>
          <w:sz w:val="28"/>
          <w:szCs w:val="28"/>
        </w:rPr>
      </w:pPr>
      <w:r>
        <w:rPr>
          <w:rFonts w:ascii="宋体" w:hAnsi="宋体" w:hint="eastAsia"/>
          <w:sz w:val="28"/>
          <w:szCs w:val="28"/>
        </w:rPr>
        <w:t>5、我方正式通讯方式为：</w:t>
      </w:r>
    </w:p>
    <w:p w:rsidR="00636CFF" w:rsidRDefault="005B450E">
      <w:pPr>
        <w:spacing w:line="400" w:lineRule="exact"/>
        <w:ind w:firstLineChars="200" w:firstLine="560"/>
        <w:rPr>
          <w:rFonts w:ascii="宋体" w:hAnsi="宋体"/>
          <w:sz w:val="28"/>
          <w:szCs w:val="28"/>
          <w:u w:val="single"/>
        </w:rPr>
      </w:pPr>
      <w:r>
        <w:rPr>
          <w:rFonts w:ascii="宋体" w:hAnsi="宋体" w:hint="eastAsia"/>
          <w:sz w:val="28"/>
          <w:szCs w:val="28"/>
        </w:rPr>
        <w:t>地   址：</w:t>
      </w:r>
    </w:p>
    <w:p w:rsidR="00636CFF" w:rsidRDefault="005B450E">
      <w:pPr>
        <w:spacing w:line="400" w:lineRule="exact"/>
        <w:ind w:firstLineChars="200" w:firstLine="560"/>
        <w:rPr>
          <w:rFonts w:ascii="宋体" w:hAnsi="宋体"/>
          <w:sz w:val="28"/>
          <w:szCs w:val="28"/>
          <w:u w:val="single"/>
        </w:rPr>
      </w:pPr>
      <w:r>
        <w:rPr>
          <w:rFonts w:ascii="宋体" w:hAnsi="宋体" w:hint="eastAsia"/>
          <w:sz w:val="28"/>
          <w:szCs w:val="28"/>
        </w:rPr>
        <w:t>电   话：</w:t>
      </w:r>
    </w:p>
    <w:p w:rsidR="00636CFF" w:rsidRDefault="005B450E">
      <w:pPr>
        <w:spacing w:line="400" w:lineRule="exact"/>
        <w:ind w:firstLineChars="200" w:firstLine="560"/>
        <w:rPr>
          <w:rFonts w:ascii="宋体" w:hAnsi="宋体"/>
          <w:sz w:val="28"/>
          <w:szCs w:val="28"/>
          <w:u w:val="single"/>
        </w:rPr>
      </w:pPr>
      <w:r>
        <w:rPr>
          <w:rFonts w:ascii="宋体" w:hAnsi="宋体" w:hint="eastAsia"/>
          <w:sz w:val="28"/>
          <w:szCs w:val="28"/>
        </w:rPr>
        <w:t>传   真：</w:t>
      </w:r>
    </w:p>
    <w:p w:rsidR="00636CFF" w:rsidRDefault="005B450E">
      <w:pPr>
        <w:spacing w:line="400" w:lineRule="exact"/>
        <w:ind w:firstLineChars="200" w:firstLine="560"/>
        <w:rPr>
          <w:rFonts w:ascii="宋体" w:hAnsi="宋体"/>
          <w:sz w:val="28"/>
          <w:szCs w:val="28"/>
        </w:rPr>
      </w:pPr>
      <w:r>
        <w:rPr>
          <w:rFonts w:ascii="宋体" w:hAnsi="宋体" w:hint="eastAsia"/>
          <w:sz w:val="28"/>
          <w:szCs w:val="28"/>
        </w:rPr>
        <w:t>6、我方正式开户银行和</w:t>
      </w:r>
      <w:proofErr w:type="gramStart"/>
      <w:r>
        <w:rPr>
          <w:rFonts w:ascii="宋体" w:hAnsi="宋体" w:hint="eastAsia"/>
          <w:sz w:val="28"/>
          <w:szCs w:val="28"/>
        </w:rPr>
        <w:t>帐号</w:t>
      </w:r>
      <w:proofErr w:type="gramEnd"/>
      <w:r>
        <w:rPr>
          <w:rFonts w:ascii="宋体" w:hAnsi="宋体" w:hint="eastAsia"/>
          <w:sz w:val="28"/>
          <w:szCs w:val="28"/>
        </w:rPr>
        <w:t>为：</w:t>
      </w:r>
    </w:p>
    <w:p w:rsidR="00636CFF" w:rsidRDefault="005B450E">
      <w:pPr>
        <w:spacing w:line="400" w:lineRule="exact"/>
        <w:ind w:firstLineChars="200" w:firstLine="560"/>
        <w:rPr>
          <w:rFonts w:ascii="宋体" w:hAnsi="宋体"/>
          <w:sz w:val="28"/>
          <w:szCs w:val="28"/>
          <w:u w:val="single"/>
        </w:rPr>
      </w:pPr>
      <w:r>
        <w:rPr>
          <w:rFonts w:ascii="宋体" w:hAnsi="宋体" w:hint="eastAsia"/>
          <w:sz w:val="28"/>
          <w:szCs w:val="28"/>
        </w:rPr>
        <w:t>开户银行：</w:t>
      </w:r>
      <w:r>
        <w:rPr>
          <w:rFonts w:ascii="宋体" w:hAnsi="宋体" w:hint="eastAsia"/>
          <w:sz w:val="28"/>
          <w:szCs w:val="28"/>
          <w:u w:val="single"/>
        </w:rPr>
        <w:t xml:space="preserve">                          ·</w:t>
      </w:r>
    </w:p>
    <w:p w:rsidR="00636CFF" w:rsidRDefault="005B450E">
      <w:pPr>
        <w:spacing w:line="400" w:lineRule="exact"/>
        <w:ind w:firstLineChars="200" w:firstLine="560"/>
        <w:rPr>
          <w:rFonts w:ascii="宋体" w:hAnsi="宋体"/>
          <w:sz w:val="28"/>
          <w:szCs w:val="28"/>
        </w:rPr>
      </w:pPr>
      <w:r>
        <w:rPr>
          <w:rFonts w:ascii="宋体" w:hAnsi="宋体" w:hint="eastAsia"/>
          <w:sz w:val="28"/>
          <w:szCs w:val="28"/>
        </w:rPr>
        <w:t>帐    号：</w:t>
      </w:r>
    </w:p>
    <w:p w:rsidR="00636CFF" w:rsidRDefault="005B450E">
      <w:pPr>
        <w:spacing w:line="400" w:lineRule="exact"/>
        <w:ind w:firstLineChars="200" w:firstLine="560"/>
        <w:rPr>
          <w:rFonts w:ascii="宋体" w:hAnsi="宋体"/>
          <w:sz w:val="28"/>
          <w:szCs w:val="28"/>
          <w:u w:val="single"/>
        </w:rPr>
      </w:pPr>
      <w:r>
        <w:rPr>
          <w:rFonts w:ascii="宋体" w:hAnsi="宋体" w:hint="eastAsia"/>
          <w:sz w:val="28"/>
          <w:szCs w:val="28"/>
        </w:rPr>
        <w:t>供应商授权代表姓名（签字）：</w:t>
      </w:r>
    </w:p>
    <w:p w:rsidR="00636CFF" w:rsidRDefault="005B450E">
      <w:pPr>
        <w:spacing w:line="400" w:lineRule="exact"/>
        <w:ind w:firstLineChars="200" w:firstLine="560"/>
        <w:rPr>
          <w:rFonts w:ascii="宋体" w:hAnsi="宋体"/>
          <w:sz w:val="28"/>
          <w:szCs w:val="28"/>
        </w:rPr>
      </w:pPr>
      <w:r>
        <w:rPr>
          <w:rFonts w:ascii="宋体" w:hAnsi="宋体" w:hint="eastAsia"/>
          <w:sz w:val="28"/>
          <w:szCs w:val="28"/>
        </w:rPr>
        <w:t>供应商名称（公章或合同章）：</w:t>
      </w:r>
    </w:p>
    <w:p w:rsidR="00636CFF" w:rsidRDefault="005B450E">
      <w:pPr>
        <w:spacing w:line="400" w:lineRule="exact"/>
        <w:ind w:firstLineChars="200" w:firstLine="560"/>
        <w:rPr>
          <w:rFonts w:ascii="宋体" w:hAnsi="宋体"/>
          <w:sz w:val="28"/>
          <w:szCs w:val="28"/>
        </w:rPr>
      </w:pPr>
      <w:r>
        <w:rPr>
          <w:rFonts w:ascii="宋体" w:hAnsi="宋体" w:hint="eastAsia"/>
          <w:sz w:val="28"/>
          <w:szCs w:val="28"/>
        </w:rPr>
        <w:t xml:space="preserve">日    期：年  月   日 </w:t>
      </w:r>
    </w:p>
    <w:p w:rsidR="00636CFF" w:rsidRDefault="005B450E">
      <w:pPr>
        <w:widowControl/>
        <w:spacing w:line="400" w:lineRule="exact"/>
        <w:jc w:val="left"/>
        <w:rPr>
          <w:rFonts w:ascii="宋体"/>
          <w:sz w:val="28"/>
          <w:szCs w:val="28"/>
        </w:rPr>
      </w:pPr>
      <w:r>
        <w:rPr>
          <w:rFonts w:ascii="宋体"/>
          <w:sz w:val="28"/>
          <w:szCs w:val="28"/>
          <w:lang w:val="zh-CN"/>
        </w:rPr>
        <w:br w:type="page"/>
      </w:r>
    </w:p>
    <w:p w:rsidR="00636CFF" w:rsidRDefault="005B450E">
      <w:pPr>
        <w:autoSpaceDE w:val="0"/>
        <w:autoSpaceDN w:val="0"/>
        <w:adjustRightInd w:val="0"/>
        <w:spacing w:line="360" w:lineRule="auto"/>
        <w:rPr>
          <w:rFonts w:ascii="黑体" w:eastAsia="黑体" w:hAnsi="宋体"/>
          <w:sz w:val="36"/>
          <w:szCs w:val="36"/>
          <w:lang w:val="zh-CN"/>
        </w:rPr>
      </w:pPr>
      <w:r>
        <w:rPr>
          <w:rFonts w:ascii="宋体" w:hint="eastAsia"/>
          <w:szCs w:val="21"/>
          <w:lang w:val="zh-CN"/>
        </w:rPr>
        <w:lastRenderedPageBreak/>
        <w:t>附件</w:t>
      </w:r>
      <w:r>
        <w:rPr>
          <w:rFonts w:ascii="宋体" w:hint="eastAsia"/>
          <w:szCs w:val="21"/>
        </w:rPr>
        <w:t>二</w:t>
      </w:r>
      <w:r>
        <w:rPr>
          <w:rFonts w:ascii="宋体" w:hint="eastAsia"/>
          <w:szCs w:val="21"/>
          <w:lang w:val="zh-CN"/>
        </w:rPr>
        <w:t>：</w:t>
      </w:r>
    </w:p>
    <w:p w:rsidR="00636CFF" w:rsidRDefault="005B450E">
      <w:pPr>
        <w:autoSpaceDE w:val="0"/>
        <w:autoSpaceDN w:val="0"/>
        <w:adjustRightInd w:val="0"/>
        <w:spacing w:line="360" w:lineRule="auto"/>
        <w:jc w:val="center"/>
        <w:rPr>
          <w:rFonts w:ascii="黑体" w:eastAsia="黑体" w:hAnsi="宋体"/>
          <w:sz w:val="36"/>
          <w:szCs w:val="36"/>
          <w:lang w:val="zh-CN"/>
        </w:rPr>
      </w:pPr>
      <w:r>
        <w:rPr>
          <w:rFonts w:ascii="黑体" w:eastAsia="黑体" w:hAnsi="宋体" w:hint="eastAsia"/>
          <w:sz w:val="36"/>
          <w:szCs w:val="36"/>
          <w:lang w:val="zh-CN"/>
        </w:rPr>
        <w:t>分项报价表</w:t>
      </w:r>
    </w:p>
    <w:p w:rsidR="00636CFF" w:rsidRDefault="005B450E">
      <w:pPr>
        <w:autoSpaceDE w:val="0"/>
        <w:autoSpaceDN w:val="0"/>
        <w:adjustRightInd w:val="0"/>
        <w:spacing w:line="360" w:lineRule="auto"/>
        <w:rPr>
          <w:rFonts w:ascii="宋体" w:hAnsi="宋体"/>
          <w:color w:val="000000"/>
          <w:sz w:val="30"/>
          <w:szCs w:val="30"/>
          <w:lang w:val="zh-CN"/>
        </w:rPr>
      </w:pPr>
      <w:r>
        <w:rPr>
          <w:rFonts w:ascii="宋体" w:hAnsi="宋体"/>
          <w:color w:val="000000"/>
          <w:sz w:val="30"/>
          <w:szCs w:val="30"/>
          <w:lang w:val="zh-CN"/>
        </w:rPr>
        <w:t>项目名称</w:t>
      </w:r>
      <w:r>
        <w:rPr>
          <w:rFonts w:ascii="宋体" w:hAnsi="宋体" w:hint="eastAsia"/>
          <w:color w:val="000000"/>
          <w:sz w:val="30"/>
          <w:szCs w:val="30"/>
          <w:lang w:val="zh-CN"/>
        </w:rPr>
        <w:t>：</w:t>
      </w:r>
      <w:r>
        <w:rPr>
          <w:rFonts w:ascii="宋体" w:hAnsi="宋体" w:hint="eastAsia"/>
          <w:color w:val="000000"/>
          <w:sz w:val="30"/>
          <w:szCs w:val="30"/>
        </w:rPr>
        <w:t xml:space="preserve">                           </w:t>
      </w:r>
      <w:r>
        <w:rPr>
          <w:rFonts w:ascii="宋体" w:hAnsi="宋体"/>
          <w:color w:val="000000"/>
          <w:sz w:val="30"/>
          <w:szCs w:val="30"/>
          <w:lang w:val="zh-CN"/>
        </w:rPr>
        <w:t>项目编号：</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244"/>
        <w:gridCol w:w="709"/>
        <w:gridCol w:w="709"/>
        <w:gridCol w:w="4940"/>
      </w:tblGrid>
      <w:tr w:rsidR="00972696" w:rsidTr="00684F5F">
        <w:trPr>
          <w:trHeight w:val="373"/>
        </w:trPr>
        <w:tc>
          <w:tcPr>
            <w:tcW w:w="699"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hint="eastAsia"/>
                <w:sz w:val="24"/>
                <w:szCs w:val="24"/>
              </w:rPr>
              <w:t>序号</w:t>
            </w:r>
          </w:p>
        </w:tc>
        <w:tc>
          <w:tcPr>
            <w:tcW w:w="2244"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hint="eastAsia"/>
                <w:sz w:val="24"/>
                <w:szCs w:val="24"/>
              </w:rPr>
              <w:t>名称</w:t>
            </w:r>
          </w:p>
        </w:tc>
        <w:tc>
          <w:tcPr>
            <w:tcW w:w="709"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hint="eastAsia"/>
                <w:sz w:val="24"/>
                <w:szCs w:val="24"/>
              </w:rPr>
              <w:t>数量</w:t>
            </w:r>
          </w:p>
        </w:tc>
        <w:tc>
          <w:tcPr>
            <w:tcW w:w="709"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hint="eastAsia"/>
                <w:sz w:val="24"/>
                <w:szCs w:val="24"/>
              </w:rPr>
              <w:t>单位</w:t>
            </w:r>
          </w:p>
        </w:tc>
        <w:tc>
          <w:tcPr>
            <w:tcW w:w="4940"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hint="eastAsia"/>
                <w:sz w:val="24"/>
                <w:szCs w:val="24"/>
              </w:rPr>
              <w:t>规格参数</w:t>
            </w:r>
          </w:p>
        </w:tc>
      </w:tr>
      <w:tr w:rsidR="00972696" w:rsidTr="00684F5F">
        <w:trPr>
          <w:trHeight w:val="373"/>
        </w:trPr>
        <w:tc>
          <w:tcPr>
            <w:tcW w:w="699"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hint="eastAsia"/>
                <w:sz w:val="24"/>
                <w:szCs w:val="24"/>
              </w:rPr>
              <w:t>1</w:t>
            </w:r>
          </w:p>
        </w:tc>
        <w:tc>
          <w:tcPr>
            <w:tcW w:w="2244" w:type="dxa"/>
            <w:vAlign w:val="center"/>
          </w:tcPr>
          <w:p w:rsidR="00972696" w:rsidRPr="00972696" w:rsidRDefault="00972696" w:rsidP="00684F5F">
            <w:pPr>
              <w:pStyle w:val="4"/>
              <w:rPr>
                <w:rFonts w:ascii="仿宋" w:eastAsia="仿宋" w:hAnsi="仿宋" w:cs="仿宋"/>
                <w:b w:val="0"/>
                <w:sz w:val="24"/>
                <w:szCs w:val="24"/>
              </w:rPr>
            </w:pPr>
            <w:r w:rsidRPr="00972696">
              <w:rPr>
                <w:rFonts w:ascii="仿宋" w:eastAsia="仿宋" w:hAnsi="仿宋" w:cs="仿宋"/>
                <w:b w:val="0"/>
                <w:sz w:val="24"/>
                <w:szCs w:val="24"/>
              </w:rPr>
              <w:t>食堂区域（</w:t>
            </w:r>
            <w:r w:rsidRPr="00972696">
              <w:rPr>
                <w:rFonts w:ascii="仿宋" w:eastAsia="仿宋" w:hAnsi="仿宋" w:cs="仿宋" w:hint="eastAsia"/>
                <w:b w:val="0"/>
                <w:sz w:val="24"/>
                <w:szCs w:val="24"/>
              </w:rPr>
              <w:t>1-3）层</w:t>
            </w:r>
          </w:p>
        </w:tc>
        <w:tc>
          <w:tcPr>
            <w:tcW w:w="709"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hint="eastAsia"/>
                <w:sz w:val="24"/>
                <w:szCs w:val="24"/>
              </w:rPr>
              <w:t>1</w:t>
            </w:r>
          </w:p>
        </w:tc>
        <w:tc>
          <w:tcPr>
            <w:tcW w:w="709"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sz w:val="24"/>
                <w:szCs w:val="24"/>
              </w:rPr>
              <w:t>项</w:t>
            </w:r>
          </w:p>
        </w:tc>
        <w:tc>
          <w:tcPr>
            <w:tcW w:w="4940" w:type="dxa"/>
            <w:vAlign w:val="center"/>
          </w:tcPr>
          <w:p w:rsidR="00972696" w:rsidRDefault="00972696" w:rsidP="00684F5F">
            <w:pPr>
              <w:spacing w:line="300" w:lineRule="exact"/>
              <w:jc w:val="center"/>
              <w:rPr>
                <w:rFonts w:ascii="仿宋" w:eastAsia="仿宋" w:hAnsi="仿宋" w:cs="仿宋"/>
                <w:sz w:val="24"/>
                <w:szCs w:val="24"/>
              </w:rPr>
            </w:pPr>
            <w:r w:rsidRPr="00972696">
              <w:rPr>
                <w:rFonts w:ascii="仿宋" w:eastAsia="仿宋" w:hAnsi="仿宋" w:cs="仿宋" w:hint="eastAsia"/>
                <w:sz w:val="24"/>
                <w:szCs w:val="24"/>
              </w:rPr>
              <w:t>遵循国家、行业及地方现行的规范和标准要求</w:t>
            </w:r>
            <w:r>
              <w:rPr>
                <w:rFonts w:ascii="仿宋" w:eastAsia="仿宋" w:hAnsi="仿宋" w:cs="仿宋" w:hint="eastAsia"/>
                <w:sz w:val="24"/>
                <w:szCs w:val="24"/>
              </w:rPr>
              <w:t>，每次防治形成专业的报告。</w:t>
            </w:r>
          </w:p>
        </w:tc>
      </w:tr>
      <w:tr w:rsidR="00972696" w:rsidTr="00684F5F">
        <w:trPr>
          <w:trHeight w:val="373"/>
        </w:trPr>
        <w:tc>
          <w:tcPr>
            <w:tcW w:w="699"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hint="eastAsia"/>
                <w:sz w:val="24"/>
                <w:szCs w:val="24"/>
              </w:rPr>
              <w:t>2</w:t>
            </w:r>
          </w:p>
        </w:tc>
        <w:tc>
          <w:tcPr>
            <w:tcW w:w="2244" w:type="dxa"/>
            <w:vAlign w:val="center"/>
          </w:tcPr>
          <w:p w:rsidR="00972696" w:rsidRPr="00972696" w:rsidRDefault="00972696" w:rsidP="00684F5F">
            <w:pPr>
              <w:pStyle w:val="4"/>
              <w:rPr>
                <w:rFonts w:ascii="仿宋" w:eastAsia="仿宋" w:hAnsi="仿宋" w:cs="仿宋"/>
                <w:b w:val="0"/>
                <w:sz w:val="24"/>
                <w:szCs w:val="24"/>
              </w:rPr>
            </w:pPr>
            <w:r w:rsidRPr="00972696">
              <w:rPr>
                <w:rFonts w:ascii="仿宋" w:eastAsia="仿宋" w:hAnsi="仿宋" w:cs="仿宋"/>
                <w:b w:val="0"/>
                <w:sz w:val="24"/>
                <w:szCs w:val="24"/>
              </w:rPr>
              <w:t>校内区域</w:t>
            </w:r>
          </w:p>
        </w:tc>
        <w:tc>
          <w:tcPr>
            <w:tcW w:w="709"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hint="eastAsia"/>
                <w:sz w:val="24"/>
                <w:szCs w:val="24"/>
              </w:rPr>
              <w:t>1</w:t>
            </w:r>
          </w:p>
        </w:tc>
        <w:tc>
          <w:tcPr>
            <w:tcW w:w="709"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sz w:val="24"/>
                <w:szCs w:val="24"/>
              </w:rPr>
              <w:t>项</w:t>
            </w:r>
          </w:p>
        </w:tc>
        <w:tc>
          <w:tcPr>
            <w:tcW w:w="4940" w:type="dxa"/>
            <w:vAlign w:val="center"/>
          </w:tcPr>
          <w:p w:rsidR="00972696" w:rsidRDefault="00972696" w:rsidP="00684F5F">
            <w:pPr>
              <w:spacing w:line="300" w:lineRule="exact"/>
              <w:jc w:val="center"/>
              <w:rPr>
                <w:rFonts w:ascii="仿宋" w:eastAsia="仿宋" w:hAnsi="仿宋" w:cs="仿宋"/>
                <w:sz w:val="24"/>
                <w:szCs w:val="24"/>
              </w:rPr>
            </w:pPr>
            <w:r w:rsidRPr="00972696">
              <w:rPr>
                <w:rFonts w:ascii="仿宋" w:eastAsia="仿宋" w:hAnsi="仿宋" w:cs="仿宋" w:hint="eastAsia"/>
                <w:sz w:val="24"/>
                <w:szCs w:val="24"/>
              </w:rPr>
              <w:t>遵循国家、行业及地方现行的规范和标准要求</w:t>
            </w:r>
            <w:r>
              <w:rPr>
                <w:rFonts w:ascii="仿宋" w:eastAsia="仿宋" w:hAnsi="仿宋" w:cs="仿宋" w:hint="eastAsia"/>
                <w:sz w:val="24"/>
                <w:szCs w:val="24"/>
              </w:rPr>
              <w:t>，每次防治形成专业的报告。</w:t>
            </w:r>
          </w:p>
        </w:tc>
      </w:tr>
      <w:tr w:rsidR="00972696" w:rsidTr="00684F5F">
        <w:trPr>
          <w:trHeight w:val="373"/>
        </w:trPr>
        <w:tc>
          <w:tcPr>
            <w:tcW w:w="699"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hint="eastAsia"/>
                <w:sz w:val="24"/>
                <w:szCs w:val="24"/>
              </w:rPr>
              <w:t>3</w:t>
            </w:r>
          </w:p>
        </w:tc>
        <w:tc>
          <w:tcPr>
            <w:tcW w:w="2244" w:type="dxa"/>
            <w:vAlign w:val="center"/>
          </w:tcPr>
          <w:p w:rsidR="00972696" w:rsidRPr="00972696" w:rsidRDefault="00972696" w:rsidP="00684F5F">
            <w:pPr>
              <w:pStyle w:val="4"/>
              <w:rPr>
                <w:rFonts w:ascii="仿宋" w:eastAsia="仿宋" w:hAnsi="仿宋" w:cs="仿宋"/>
                <w:b w:val="0"/>
                <w:sz w:val="24"/>
                <w:szCs w:val="24"/>
              </w:rPr>
            </w:pPr>
            <w:r w:rsidRPr="00972696">
              <w:rPr>
                <w:rFonts w:ascii="仿宋" w:eastAsia="仿宋" w:hAnsi="仿宋" w:cs="仿宋"/>
                <w:b w:val="0"/>
                <w:sz w:val="24"/>
                <w:szCs w:val="24"/>
              </w:rPr>
              <w:t>白蚁防治</w:t>
            </w:r>
          </w:p>
        </w:tc>
        <w:tc>
          <w:tcPr>
            <w:tcW w:w="709" w:type="dxa"/>
            <w:vAlign w:val="center"/>
          </w:tcPr>
          <w:p w:rsidR="00972696" w:rsidRDefault="00972696" w:rsidP="00684F5F">
            <w:pPr>
              <w:spacing w:line="300" w:lineRule="exact"/>
              <w:jc w:val="center"/>
              <w:rPr>
                <w:rFonts w:ascii="仿宋" w:eastAsia="仿宋" w:hAnsi="仿宋" w:cs="仿宋"/>
                <w:sz w:val="24"/>
                <w:szCs w:val="24"/>
              </w:rPr>
            </w:pPr>
          </w:p>
        </w:tc>
        <w:tc>
          <w:tcPr>
            <w:tcW w:w="709" w:type="dxa"/>
            <w:vAlign w:val="center"/>
          </w:tcPr>
          <w:p w:rsidR="00972696" w:rsidRDefault="00972696" w:rsidP="00684F5F">
            <w:pPr>
              <w:spacing w:line="300" w:lineRule="exact"/>
              <w:jc w:val="center"/>
              <w:rPr>
                <w:rFonts w:ascii="仿宋" w:eastAsia="仿宋" w:hAnsi="仿宋" w:cs="仿宋"/>
                <w:sz w:val="24"/>
                <w:szCs w:val="24"/>
              </w:rPr>
            </w:pPr>
          </w:p>
        </w:tc>
        <w:tc>
          <w:tcPr>
            <w:tcW w:w="4940" w:type="dxa"/>
            <w:vAlign w:val="center"/>
          </w:tcPr>
          <w:p w:rsidR="00972696" w:rsidRDefault="00972696" w:rsidP="00684F5F">
            <w:pPr>
              <w:spacing w:line="300" w:lineRule="exact"/>
              <w:jc w:val="center"/>
              <w:rPr>
                <w:rFonts w:ascii="仿宋" w:eastAsia="仿宋" w:hAnsi="仿宋" w:cs="仿宋"/>
                <w:sz w:val="24"/>
                <w:szCs w:val="24"/>
              </w:rPr>
            </w:pPr>
            <w:r>
              <w:rPr>
                <w:rFonts w:ascii="仿宋" w:eastAsia="仿宋" w:hAnsi="仿宋" w:cs="仿宋"/>
                <w:sz w:val="24"/>
                <w:szCs w:val="24"/>
              </w:rPr>
              <w:t>目前校内室内外有多处白蚁，按发现既安排处理的方式进行，数量和区域不定，报价人自行考虑</w:t>
            </w:r>
          </w:p>
        </w:tc>
      </w:tr>
    </w:tbl>
    <w:p w:rsidR="00972696" w:rsidRPr="00972696" w:rsidRDefault="00972696" w:rsidP="00972696">
      <w:pPr>
        <w:pStyle w:val="4"/>
        <w:rPr>
          <w:u w:val="single"/>
        </w:rPr>
      </w:pPr>
      <w:r>
        <w:rPr>
          <w:rFonts w:ascii="仿宋" w:eastAsia="仿宋" w:hAnsi="仿宋" w:cs="仿宋" w:hint="eastAsia"/>
          <w:sz w:val="24"/>
          <w:szCs w:val="24"/>
        </w:rPr>
        <w:t>项目费用合计</w:t>
      </w:r>
      <w:r>
        <w:rPr>
          <w:rFonts w:ascii="仿宋" w:eastAsia="仿宋" w:hAnsi="仿宋" w:cs="仿宋" w:hint="eastAsia"/>
          <w:sz w:val="24"/>
          <w:szCs w:val="24"/>
          <w:u w:val="single"/>
        </w:rPr>
        <w:t xml:space="preserve">                   </w:t>
      </w:r>
      <w:r w:rsidRPr="00972696">
        <w:rPr>
          <w:rFonts w:ascii="仿宋" w:eastAsia="仿宋" w:hAnsi="仿宋" w:cs="仿宋" w:hint="eastAsia"/>
          <w:sz w:val="24"/>
          <w:szCs w:val="24"/>
        </w:rPr>
        <w:t>。</w:t>
      </w:r>
    </w:p>
    <w:p w:rsidR="00636CFF" w:rsidRPr="00972696" w:rsidRDefault="00636CFF">
      <w:pPr>
        <w:autoSpaceDE w:val="0"/>
        <w:autoSpaceDN w:val="0"/>
        <w:adjustRightInd w:val="0"/>
        <w:spacing w:line="360" w:lineRule="auto"/>
        <w:rPr>
          <w:rFonts w:ascii="宋体" w:hAnsi="宋体"/>
          <w:szCs w:val="21"/>
        </w:rPr>
      </w:pPr>
    </w:p>
    <w:p w:rsidR="00636CFF" w:rsidRDefault="005B450E">
      <w:pPr>
        <w:autoSpaceDE w:val="0"/>
        <w:autoSpaceDN w:val="0"/>
        <w:adjustRightInd w:val="0"/>
        <w:spacing w:line="360" w:lineRule="auto"/>
        <w:rPr>
          <w:rFonts w:ascii="宋体" w:hAnsi="宋体"/>
          <w:sz w:val="30"/>
          <w:szCs w:val="30"/>
          <w:lang w:val="zh-CN"/>
        </w:rPr>
      </w:pPr>
      <w:r>
        <w:rPr>
          <w:rFonts w:ascii="宋体" w:hAnsi="宋体"/>
          <w:sz w:val="30"/>
          <w:szCs w:val="30"/>
          <w:lang w:val="zh-CN"/>
        </w:rPr>
        <w:t>投标供应商名称: （</w:t>
      </w:r>
      <w:r>
        <w:rPr>
          <w:rFonts w:ascii="宋体" w:hAnsi="宋体" w:hint="eastAsia"/>
          <w:sz w:val="30"/>
          <w:szCs w:val="30"/>
        </w:rPr>
        <w:t>公章或合同章</w:t>
      </w:r>
      <w:r>
        <w:rPr>
          <w:rFonts w:ascii="宋体" w:hAnsi="宋体"/>
          <w:sz w:val="30"/>
          <w:szCs w:val="30"/>
          <w:lang w:val="zh-CN"/>
        </w:rPr>
        <w:t>）</w:t>
      </w:r>
    </w:p>
    <w:p w:rsidR="00636CFF" w:rsidRDefault="00636CFF">
      <w:pPr>
        <w:rPr>
          <w:rFonts w:ascii="宋体"/>
          <w:szCs w:val="21"/>
          <w:lang w:val="zh-CN"/>
        </w:rPr>
      </w:pPr>
    </w:p>
    <w:p w:rsidR="00636CFF" w:rsidRDefault="00636CFF"/>
    <w:p w:rsidR="00636CFF" w:rsidRDefault="00636CFF">
      <w:pPr>
        <w:pStyle w:val="4"/>
      </w:pPr>
    </w:p>
    <w:p w:rsidR="00636CFF" w:rsidRDefault="00636CFF"/>
    <w:p w:rsidR="00636CFF" w:rsidRDefault="00636CFF">
      <w:pPr>
        <w:pStyle w:val="4"/>
      </w:pPr>
    </w:p>
    <w:p w:rsidR="00636CFF" w:rsidRDefault="00636CFF"/>
    <w:p w:rsidR="00636CFF" w:rsidRDefault="00636CFF">
      <w:pPr>
        <w:pStyle w:val="4"/>
      </w:pPr>
    </w:p>
    <w:p w:rsidR="00636CFF" w:rsidRDefault="00636CFF"/>
    <w:p w:rsidR="00636CFF" w:rsidRDefault="00636CFF"/>
    <w:sectPr w:rsidR="00636CFF">
      <w:headerReference w:type="default" r:id="rId9"/>
      <w:pgSz w:w="11906" w:h="16838"/>
      <w:pgMar w:top="1440" w:right="1236" w:bottom="1440" w:left="1463"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A75" w:rsidRDefault="00F95A75">
      <w:r>
        <w:separator/>
      </w:r>
    </w:p>
  </w:endnote>
  <w:endnote w:type="continuationSeparator" w:id="0">
    <w:p w:rsidR="00F95A75" w:rsidRDefault="00F9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A75" w:rsidRDefault="00F95A75">
      <w:r>
        <w:separator/>
      </w:r>
    </w:p>
  </w:footnote>
  <w:footnote w:type="continuationSeparator" w:id="0">
    <w:p w:rsidR="00F95A75" w:rsidRDefault="00F95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CFF" w:rsidRDefault="00636CF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1E59"/>
    <w:multiLevelType w:val="hybridMultilevel"/>
    <w:tmpl w:val="254E9528"/>
    <w:lvl w:ilvl="0" w:tplc="9DF0A276">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A8CF5A"/>
    <w:multiLevelType w:val="singleLevel"/>
    <w:tmpl w:val="13A8CF5A"/>
    <w:lvl w:ilvl="0">
      <w:start w:val="1"/>
      <w:numFmt w:val="chineseCounting"/>
      <w:suff w:val="nothing"/>
      <w:lvlText w:val="%1、"/>
      <w:lvlJc w:val="left"/>
      <w:rPr>
        <w:rFonts w:hint="eastAsia"/>
      </w:rPr>
    </w:lvl>
  </w:abstractNum>
  <w:abstractNum w:abstractNumId="2">
    <w:nsid w:val="1D0FAC6A"/>
    <w:multiLevelType w:val="singleLevel"/>
    <w:tmpl w:val="1D0FAC6A"/>
    <w:lvl w:ilvl="0">
      <w:start w:val="1"/>
      <w:numFmt w:val="chineseCounting"/>
      <w:suff w:val="nothing"/>
      <w:lvlText w:val="%1、"/>
      <w:lvlJc w:val="left"/>
      <w:rPr>
        <w:rFonts w:hint="eastAsia"/>
      </w:rPr>
    </w:lvl>
  </w:abstractNum>
  <w:abstractNum w:abstractNumId="3">
    <w:nsid w:val="2C8764DD"/>
    <w:multiLevelType w:val="hybridMultilevel"/>
    <w:tmpl w:val="1DD6DD3E"/>
    <w:lvl w:ilvl="0" w:tplc="072443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B2998"/>
    <w:rsid w:val="537B2998"/>
    <w:rsid w:val="BB744070"/>
    <w:rsid w:val="00042DB2"/>
    <w:rsid w:val="000C30D7"/>
    <w:rsid w:val="00177FF2"/>
    <w:rsid w:val="001D6A30"/>
    <w:rsid w:val="00272DD3"/>
    <w:rsid w:val="00360382"/>
    <w:rsid w:val="0039495E"/>
    <w:rsid w:val="003B2477"/>
    <w:rsid w:val="00400FFF"/>
    <w:rsid w:val="00454AAE"/>
    <w:rsid w:val="00572B81"/>
    <w:rsid w:val="00577D9B"/>
    <w:rsid w:val="005B450E"/>
    <w:rsid w:val="005D7E20"/>
    <w:rsid w:val="00636CFF"/>
    <w:rsid w:val="00664812"/>
    <w:rsid w:val="006B644C"/>
    <w:rsid w:val="006D2B90"/>
    <w:rsid w:val="00702E0B"/>
    <w:rsid w:val="007069EA"/>
    <w:rsid w:val="0074446C"/>
    <w:rsid w:val="00780D1D"/>
    <w:rsid w:val="00787896"/>
    <w:rsid w:val="00797E3C"/>
    <w:rsid w:val="007C1C3D"/>
    <w:rsid w:val="008142D6"/>
    <w:rsid w:val="00835413"/>
    <w:rsid w:val="008D0266"/>
    <w:rsid w:val="008D2D44"/>
    <w:rsid w:val="009638F2"/>
    <w:rsid w:val="00972696"/>
    <w:rsid w:val="00A1044C"/>
    <w:rsid w:val="00A6172F"/>
    <w:rsid w:val="00B00630"/>
    <w:rsid w:val="00B540E8"/>
    <w:rsid w:val="00C43A5F"/>
    <w:rsid w:val="00C504D5"/>
    <w:rsid w:val="00CF6D52"/>
    <w:rsid w:val="00D2335E"/>
    <w:rsid w:val="00D36A43"/>
    <w:rsid w:val="00DB3EB1"/>
    <w:rsid w:val="00EA2134"/>
    <w:rsid w:val="00EF475F"/>
    <w:rsid w:val="00F3130A"/>
    <w:rsid w:val="00F95A75"/>
    <w:rsid w:val="016E4630"/>
    <w:rsid w:val="01AB0DEF"/>
    <w:rsid w:val="08C26C50"/>
    <w:rsid w:val="093D45AE"/>
    <w:rsid w:val="0A5109B5"/>
    <w:rsid w:val="0BF90AD1"/>
    <w:rsid w:val="0D6D0C9E"/>
    <w:rsid w:val="0E9F5D3F"/>
    <w:rsid w:val="12ED6C40"/>
    <w:rsid w:val="13F15631"/>
    <w:rsid w:val="14A60132"/>
    <w:rsid w:val="20055400"/>
    <w:rsid w:val="200E2E56"/>
    <w:rsid w:val="20DD6562"/>
    <w:rsid w:val="215E6E4D"/>
    <w:rsid w:val="220B5B09"/>
    <w:rsid w:val="253410E6"/>
    <w:rsid w:val="36017278"/>
    <w:rsid w:val="3A8D5FB1"/>
    <w:rsid w:val="409C7762"/>
    <w:rsid w:val="410E03C7"/>
    <w:rsid w:val="44414D1A"/>
    <w:rsid w:val="478E5C83"/>
    <w:rsid w:val="537B2998"/>
    <w:rsid w:val="540A2F4D"/>
    <w:rsid w:val="580309B0"/>
    <w:rsid w:val="583A362B"/>
    <w:rsid w:val="5AC86673"/>
    <w:rsid w:val="5F426BCE"/>
    <w:rsid w:val="70552F8C"/>
    <w:rsid w:val="71757F7E"/>
    <w:rsid w:val="7610194D"/>
    <w:rsid w:val="776552D1"/>
    <w:rsid w:val="7A325D4E"/>
    <w:rsid w:val="7B51422A"/>
    <w:rsid w:val="7C700BAE"/>
    <w:rsid w:val="7E743306"/>
    <w:rsid w:val="7E864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100" w:beforeAutospacing="1" w:after="100" w:afterAutospacing="1"/>
      <w:outlineLvl w:val="0"/>
    </w:pPr>
    <w:rPr>
      <w:rFonts w:ascii="宋体" w:eastAsia="宋体" w:hAnsi="宋体" w:cs="宋体"/>
      <w:b/>
      <w:bCs/>
      <w:kern w:val="36"/>
      <w:sz w:val="48"/>
      <w:szCs w:val="48"/>
    </w:rPr>
  </w:style>
  <w:style w:type="paragraph" w:styleId="4">
    <w:name w:val="heading 4"/>
    <w:basedOn w:val="a"/>
    <w:next w:val="a"/>
    <w:qFormat/>
    <w:pPr>
      <w:keepNext/>
      <w:keepLines/>
      <w:spacing w:before="280" w:after="290" w:line="372" w:lineRule="auto"/>
      <w:outlineLvl w:val="3"/>
    </w:pPr>
    <w:rPr>
      <w:rFonts w:ascii="Arial" w:eastAsia="黑体"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styleId="a7">
    <w:name w:val="Strong"/>
    <w:basedOn w:val="a0"/>
    <w:uiPriority w:val="22"/>
    <w:qFormat/>
    <w:rPr>
      <w:b/>
      <w:bCs/>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Char">
    <w:name w:val="页脚 Char"/>
    <w:basedOn w:val="a0"/>
    <w:link w:val="a4"/>
    <w:qFormat/>
    <w:rPr>
      <w:rFonts w:asciiTheme="minorHAnsi" w:eastAsiaTheme="minorEastAsia" w:hAnsiTheme="minorHAnsi" w:cstheme="minorBidi"/>
      <w:kern w:val="2"/>
      <w:sz w:val="18"/>
      <w:szCs w:val="18"/>
    </w:rPr>
  </w:style>
  <w:style w:type="paragraph" w:customStyle="1" w:styleId="Normal">
    <w:name w:val="[Normal]"/>
    <w:qFormat/>
    <w:rPr>
      <w:rFonts w:ascii="方正仿宋简体" w:eastAsia="方正仿宋简体" w:hAnsi="方正仿宋简体" w:cs="Courier New"/>
      <w:sz w:val="24"/>
      <w:szCs w:val="22"/>
      <w:lang w:val="zh-CN"/>
    </w:rPr>
  </w:style>
  <w:style w:type="paragraph" w:styleId="a8">
    <w:name w:val="List Paragraph"/>
    <w:basedOn w:val="a"/>
    <w:uiPriority w:val="99"/>
    <w:unhideWhenUsed/>
    <w:rsid w:val="006648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100" w:beforeAutospacing="1" w:after="100" w:afterAutospacing="1"/>
      <w:outlineLvl w:val="0"/>
    </w:pPr>
    <w:rPr>
      <w:rFonts w:ascii="宋体" w:eastAsia="宋体" w:hAnsi="宋体" w:cs="宋体"/>
      <w:b/>
      <w:bCs/>
      <w:kern w:val="36"/>
      <w:sz w:val="48"/>
      <w:szCs w:val="48"/>
    </w:rPr>
  </w:style>
  <w:style w:type="paragraph" w:styleId="4">
    <w:name w:val="heading 4"/>
    <w:basedOn w:val="a"/>
    <w:next w:val="a"/>
    <w:qFormat/>
    <w:pPr>
      <w:keepNext/>
      <w:keepLines/>
      <w:spacing w:before="280" w:after="290" w:line="372" w:lineRule="auto"/>
      <w:outlineLvl w:val="3"/>
    </w:pPr>
    <w:rPr>
      <w:rFonts w:ascii="Arial" w:eastAsia="黑体"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styleId="a7">
    <w:name w:val="Strong"/>
    <w:basedOn w:val="a0"/>
    <w:uiPriority w:val="22"/>
    <w:qFormat/>
    <w:rPr>
      <w:b/>
      <w:bCs/>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Char">
    <w:name w:val="页脚 Char"/>
    <w:basedOn w:val="a0"/>
    <w:link w:val="a4"/>
    <w:qFormat/>
    <w:rPr>
      <w:rFonts w:asciiTheme="minorHAnsi" w:eastAsiaTheme="minorEastAsia" w:hAnsiTheme="minorHAnsi" w:cstheme="minorBidi"/>
      <w:kern w:val="2"/>
      <w:sz w:val="18"/>
      <w:szCs w:val="18"/>
    </w:rPr>
  </w:style>
  <w:style w:type="paragraph" w:customStyle="1" w:styleId="Normal">
    <w:name w:val="[Normal]"/>
    <w:qFormat/>
    <w:rPr>
      <w:rFonts w:ascii="方正仿宋简体" w:eastAsia="方正仿宋简体" w:hAnsi="方正仿宋简体" w:cs="Courier New"/>
      <w:sz w:val="24"/>
      <w:szCs w:val="22"/>
      <w:lang w:val="zh-CN"/>
    </w:rPr>
  </w:style>
  <w:style w:type="paragraph" w:styleId="a8">
    <w:name w:val="List Paragraph"/>
    <w:basedOn w:val="a"/>
    <w:uiPriority w:val="99"/>
    <w:unhideWhenUsed/>
    <w:rsid w:val="006648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701</Words>
  <Characters>3999</Characters>
  <Application>Microsoft Office Word</Application>
  <DocSecurity>0</DocSecurity>
  <Lines>33</Lines>
  <Paragraphs>9</Paragraphs>
  <ScaleCrop>false</ScaleCrop>
  <Company>HP Inc.</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根哥</dc:creator>
  <cp:lastModifiedBy>xgf</cp:lastModifiedBy>
  <cp:revision>9</cp:revision>
  <cp:lastPrinted>2020-12-04T13:58:00Z</cp:lastPrinted>
  <dcterms:created xsi:type="dcterms:W3CDTF">2021-05-10T09:10:00Z</dcterms:created>
  <dcterms:modified xsi:type="dcterms:W3CDTF">2025-07-03T07:09:00Z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B8C31B3F1BDE4946AD0A8E815B67DAC9</vt:lpwstr>
  </property>
</Properties>
</file>